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5324" w14:textId="15A67456" w:rsidR="00983085" w:rsidRDefault="00335A13" w:rsidP="00335A13">
      <w:pPr>
        <w:spacing w:before="109"/>
        <w:jc w:val="center"/>
        <w:rPr>
          <w:b/>
          <w:bCs/>
          <w:color w:val="000000" w:themeColor="text1"/>
          <w:sz w:val="32"/>
          <w:szCs w:val="32"/>
        </w:rPr>
      </w:pPr>
      <w:r w:rsidRPr="00335A13">
        <w:rPr>
          <w:b/>
          <w:bCs/>
          <w:color w:val="000000" w:themeColor="text1"/>
          <w:sz w:val="32"/>
          <w:szCs w:val="32"/>
        </w:rPr>
        <w:t>ANNUAL REPORT (2022-2023)</w:t>
      </w:r>
    </w:p>
    <w:p w14:paraId="33262750" w14:textId="77777777" w:rsidR="00335A13" w:rsidRPr="00335A13" w:rsidRDefault="00335A13" w:rsidP="00335A13">
      <w:pPr>
        <w:spacing w:before="109"/>
        <w:jc w:val="center"/>
        <w:rPr>
          <w:b/>
          <w:bCs/>
          <w:color w:val="000000" w:themeColor="text1"/>
          <w:sz w:val="32"/>
          <w:szCs w:val="32"/>
        </w:rPr>
      </w:pPr>
    </w:p>
    <w:p w14:paraId="18C5666D" w14:textId="3B490F39" w:rsidR="00983085" w:rsidRDefault="00983085" w:rsidP="00983085">
      <w:pPr>
        <w:spacing w:before="109"/>
        <w:rPr>
          <w:b/>
          <w:bCs/>
          <w:color w:val="000000" w:themeColor="text1"/>
        </w:rPr>
      </w:pPr>
      <w:r w:rsidRPr="00983085">
        <w:rPr>
          <w:b/>
          <w:bCs/>
          <w:color w:val="000000" w:themeColor="text1"/>
          <w:sz w:val="32"/>
          <w:szCs w:val="32"/>
        </w:rPr>
        <w:t>I. Curricular Aspects:</w:t>
      </w:r>
    </w:p>
    <w:p w14:paraId="0BEFF3FC" w14:textId="77777777" w:rsidR="00983085" w:rsidRPr="00D43F7F" w:rsidRDefault="00983085" w:rsidP="00983085">
      <w:pPr>
        <w:spacing w:before="109"/>
        <w:rPr>
          <w:b/>
          <w:bCs/>
          <w:color w:val="000000" w:themeColor="text1"/>
        </w:rPr>
      </w:pPr>
    </w:p>
    <w:p w14:paraId="3D205A78" w14:textId="77777777" w:rsidR="00983085" w:rsidRPr="00983085" w:rsidRDefault="00983085" w:rsidP="00983085">
      <w:pPr>
        <w:rPr>
          <w:b/>
          <w:bCs/>
          <w:color w:val="000000" w:themeColor="text1"/>
          <w:sz w:val="28"/>
          <w:szCs w:val="28"/>
        </w:rPr>
      </w:pPr>
      <w:r w:rsidRPr="00983085">
        <w:rPr>
          <w:b/>
          <w:bCs/>
          <w:color w:val="000000" w:themeColor="text1"/>
          <w:sz w:val="28"/>
          <w:szCs w:val="28"/>
        </w:rPr>
        <w:t>3. Details of faculty members and students who have completed online certificate courses from various platforms (courses offered by dept or other national or international bodies excluding the certificate courses run by dept.</w:t>
      </w:r>
    </w:p>
    <w:p w14:paraId="0E409096" w14:textId="77777777" w:rsidR="00983085" w:rsidRDefault="00983085" w:rsidP="00983085">
      <w:pPr>
        <w:rPr>
          <w:bCs/>
          <w:color w:val="000000" w:themeColor="text1"/>
        </w:rPr>
      </w:pPr>
    </w:p>
    <w:p w14:paraId="13E3550B" w14:textId="13423C59" w:rsidR="00983085" w:rsidRDefault="00983085" w:rsidP="00983085">
      <w:pPr>
        <w:rPr>
          <w:bCs/>
          <w:color w:val="000000" w:themeColor="text1"/>
        </w:rPr>
      </w:pPr>
      <w:r>
        <w:rPr>
          <w:bCs/>
          <w:color w:val="000000" w:themeColor="text1"/>
        </w:rPr>
        <w:t>Faculty:</w:t>
      </w:r>
    </w:p>
    <w:tbl>
      <w:tblPr>
        <w:tblStyle w:val="TableGrid"/>
        <w:tblW w:w="0" w:type="auto"/>
        <w:tblLook w:val="04A0" w:firstRow="1" w:lastRow="0" w:firstColumn="1" w:lastColumn="0" w:noHBand="0" w:noVBand="1"/>
      </w:tblPr>
      <w:tblGrid>
        <w:gridCol w:w="544"/>
        <w:gridCol w:w="2582"/>
        <w:gridCol w:w="2114"/>
        <w:gridCol w:w="1261"/>
        <w:gridCol w:w="2515"/>
      </w:tblGrid>
      <w:tr w:rsidR="00983085" w:rsidRPr="00983085" w14:paraId="2FBA0115" w14:textId="77777777" w:rsidTr="003F04AE">
        <w:tc>
          <w:tcPr>
            <w:tcW w:w="544" w:type="dxa"/>
            <w:vAlign w:val="center"/>
          </w:tcPr>
          <w:p w14:paraId="3D53F7D7" w14:textId="77777777" w:rsidR="00983085" w:rsidRPr="00983085" w:rsidRDefault="00983085" w:rsidP="00983085">
            <w:pPr>
              <w:jc w:val="center"/>
              <w:rPr>
                <w:rFonts w:eastAsiaTheme="minorHAnsi"/>
                <w:b/>
                <w:kern w:val="2"/>
                <w:sz w:val="22"/>
                <w:szCs w:val="22"/>
                <w:lang w:val="en-IN"/>
                <w14:ligatures w14:val="standardContextual"/>
              </w:rPr>
            </w:pPr>
            <w:r w:rsidRPr="00983085">
              <w:rPr>
                <w:rFonts w:eastAsiaTheme="minorHAnsi"/>
                <w:b/>
                <w:kern w:val="2"/>
                <w:sz w:val="22"/>
                <w:szCs w:val="22"/>
                <w:lang w:val="en-IN"/>
                <w14:ligatures w14:val="standardContextual"/>
              </w:rPr>
              <w:t>Sl. No</w:t>
            </w:r>
          </w:p>
        </w:tc>
        <w:tc>
          <w:tcPr>
            <w:tcW w:w="2582" w:type="dxa"/>
            <w:vAlign w:val="center"/>
          </w:tcPr>
          <w:p w14:paraId="5957D389" w14:textId="77777777" w:rsidR="00983085" w:rsidRPr="00983085" w:rsidRDefault="00983085" w:rsidP="00983085">
            <w:pPr>
              <w:jc w:val="center"/>
              <w:rPr>
                <w:rFonts w:eastAsiaTheme="minorHAnsi"/>
                <w:b/>
                <w:kern w:val="2"/>
                <w:sz w:val="22"/>
                <w:szCs w:val="22"/>
                <w:lang w:val="en-IN"/>
                <w14:ligatures w14:val="standardContextual"/>
              </w:rPr>
            </w:pPr>
            <w:r w:rsidRPr="00983085">
              <w:rPr>
                <w:rFonts w:eastAsiaTheme="minorHAnsi"/>
                <w:b/>
                <w:kern w:val="2"/>
                <w:sz w:val="22"/>
                <w:szCs w:val="22"/>
                <w:lang w:val="en-IN"/>
                <w14:ligatures w14:val="standardContextual"/>
              </w:rPr>
              <w:t>Name of the teacher who</w:t>
            </w:r>
          </w:p>
          <w:p w14:paraId="195B2635" w14:textId="77777777" w:rsidR="00983085" w:rsidRPr="00983085" w:rsidRDefault="00983085" w:rsidP="00983085">
            <w:pPr>
              <w:jc w:val="center"/>
              <w:rPr>
                <w:rFonts w:eastAsiaTheme="minorHAnsi"/>
                <w:b/>
                <w:kern w:val="2"/>
                <w:sz w:val="22"/>
                <w:szCs w:val="22"/>
                <w:lang w:val="en-IN"/>
                <w14:ligatures w14:val="standardContextual"/>
              </w:rPr>
            </w:pPr>
            <w:r w:rsidRPr="00983085">
              <w:rPr>
                <w:rFonts w:eastAsiaTheme="minorHAnsi"/>
                <w:b/>
                <w:kern w:val="2"/>
                <w:sz w:val="22"/>
                <w:szCs w:val="22"/>
                <w:lang w:val="en-IN"/>
                <w14:ligatures w14:val="standardContextual"/>
              </w:rPr>
              <w:t>attended</w:t>
            </w:r>
          </w:p>
        </w:tc>
        <w:tc>
          <w:tcPr>
            <w:tcW w:w="2114" w:type="dxa"/>
            <w:vAlign w:val="center"/>
          </w:tcPr>
          <w:p w14:paraId="58D58742" w14:textId="77777777" w:rsidR="00983085" w:rsidRPr="00983085" w:rsidRDefault="00983085" w:rsidP="00983085">
            <w:pPr>
              <w:jc w:val="center"/>
              <w:rPr>
                <w:rFonts w:eastAsiaTheme="minorHAnsi"/>
                <w:b/>
                <w:kern w:val="2"/>
                <w:sz w:val="22"/>
                <w:szCs w:val="22"/>
                <w:lang w:val="en-IN"/>
                <w14:ligatures w14:val="standardContextual"/>
              </w:rPr>
            </w:pPr>
            <w:r w:rsidRPr="00983085">
              <w:rPr>
                <w:rFonts w:eastAsiaTheme="minorHAnsi"/>
                <w:b/>
                <w:kern w:val="2"/>
                <w:sz w:val="22"/>
                <w:szCs w:val="22"/>
                <w:lang w:val="en-IN"/>
                <w14:ligatures w14:val="standardContextual"/>
              </w:rPr>
              <w:t>Title of the</w:t>
            </w:r>
          </w:p>
          <w:p w14:paraId="12B2DE2C" w14:textId="77777777" w:rsidR="00983085" w:rsidRPr="00983085" w:rsidRDefault="00983085" w:rsidP="00983085">
            <w:pPr>
              <w:jc w:val="center"/>
              <w:rPr>
                <w:rFonts w:eastAsiaTheme="minorHAnsi"/>
                <w:b/>
                <w:kern w:val="2"/>
                <w:sz w:val="22"/>
                <w:szCs w:val="22"/>
                <w:lang w:val="en-IN"/>
                <w14:ligatures w14:val="standardContextual"/>
              </w:rPr>
            </w:pPr>
            <w:r w:rsidRPr="00983085">
              <w:rPr>
                <w:rFonts w:eastAsiaTheme="minorHAnsi"/>
                <w:b/>
                <w:kern w:val="2"/>
                <w:sz w:val="22"/>
                <w:szCs w:val="22"/>
                <w:lang w:val="en-IN"/>
                <w14:ligatures w14:val="standardContextual"/>
              </w:rPr>
              <w:t>Programme</w:t>
            </w:r>
          </w:p>
        </w:tc>
        <w:tc>
          <w:tcPr>
            <w:tcW w:w="1261" w:type="dxa"/>
            <w:vAlign w:val="center"/>
          </w:tcPr>
          <w:p w14:paraId="730206BD" w14:textId="77777777" w:rsidR="00983085" w:rsidRPr="00983085" w:rsidRDefault="00983085" w:rsidP="00983085">
            <w:pPr>
              <w:jc w:val="center"/>
              <w:rPr>
                <w:rFonts w:eastAsiaTheme="minorHAnsi"/>
                <w:b/>
                <w:kern w:val="2"/>
                <w:sz w:val="22"/>
                <w:szCs w:val="22"/>
                <w:lang w:val="en-IN"/>
                <w14:ligatures w14:val="standardContextual"/>
              </w:rPr>
            </w:pPr>
            <w:r w:rsidRPr="00983085">
              <w:rPr>
                <w:rFonts w:eastAsiaTheme="minorHAnsi"/>
                <w:b/>
                <w:kern w:val="2"/>
                <w:sz w:val="22"/>
                <w:szCs w:val="22"/>
                <w:lang w:val="en-IN"/>
                <w14:ligatures w14:val="standardContextual"/>
              </w:rPr>
              <w:t>Duration</w:t>
            </w:r>
          </w:p>
          <w:p w14:paraId="2FC968D0" w14:textId="77777777" w:rsidR="00983085" w:rsidRPr="00983085" w:rsidRDefault="00983085" w:rsidP="00983085">
            <w:pPr>
              <w:jc w:val="center"/>
              <w:rPr>
                <w:rFonts w:eastAsiaTheme="minorHAnsi"/>
                <w:b/>
                <w:kern w:val="2"/>
                <w:sz w:val="22"/>
                <w:szCs w:val="22"/>
                <w:lang w:val="en-IN"/>
                <w14:ligatures w14:val="standardContextual"/>
              </w:rPr>
            </w:pPr>
            <w:r w:rsidRPr="00983085">
              <w:rPr>
                <w:rFonts w:eastAsiaTheme="minorHAnsi"/>
                <w:b/>
                <w:kern w:val="2"/>
                <w:sz w:val="22"/>
                <w:szCs w:val="22"/>
                <w:lang w:val="en-IN"/>
                <w14:ligatures w14:val="standardContextual"/>
              </w:rPr>
              <w:t>(From – To)</w:t>
            </w:r>
          </w:p>
          <w:p w14:paraId="5CC6B99E" w14:textId="77777777" w:rsidR="00983085" w:rsidRPr="00983085" w:rsidRDefault="00983085" w:rsidP="00983085">
            <w:pPr>
              <w:jc w:val="center"/>
              <w:rPr>
                <w:rFonts w:eastAsiaTheme="minorHAnsi"/>
                <w:b/>
                <w:kern w:val="2"/>
                <w:sz w:val="22"/>
                <w:szCs w:val="22"/>
                <w:lang w:val="en-IN"/>
                <w14:ligatures w14:val="standardContextual"/>
              </w:rPr>
            </w:pPr>
            <w:r w:rsidRPr="00983085">
              <w:rPr>
                <w:rFonts w:eastAsiaTheme="minorHAnsi"/>
                <w:b/>
                <w:kern w:val="2"/>
                <w:sz w:val="22"/>
                <w:szCs w:val="22"/>
                <w:lang w:val="en-IN"/>
                <w14:ligatures w14:val="standardContextual"/>
              </w:rPr>
              <w:t>(DD-MM-YY)</w:t>
            </w:r>
          </w:p>
        </w:tc>
        <w:tc>
          <w:tcPr>
            <w:tcW w:w="2515" w:type="dxa"/>
            <w:vAlign w:val="center"/>
          </w:tcPr>
          <w:p w14:paraId="4ECBDC3B" w14:textId="77777777" w:rsidR="00983085" w:rsidRPr="00983085" w:rsidRDefault="00983085" w:rsidP="00983085">
            <w:pPr>
              <w:jc w:val="center"/>
              <w:rPr>
                <w:rFonts w:eastAsiaTheme="minorHAnsi"/>
                <w:b/>
                <w:kern w:val="2"/>
                <w:sz w:val="22"/>
                <w:szCs w:val="22"/>
                <w:lang w:val="en-IN"/>
                <w14:ligatures w14:val="standardContextual"/>
              </w:rPr>
            </w:pPr>
            <w:r w:rsidRPr="00983085">
              <w:rPr>
                <w:rFonts w:eastAsiaTheme="minorHAnsi"/>
                <w:b/>
                <w:kern w:val="2"/>
                <w:sz w:val="22"/>
                <w:szCs w:val="22"/>
                <w:lang w:val="en-IN"/>
                <w14:ligatures w14:val="standardContextual"/>
              </w:rPr>
              <w:t>Organizing</w:t>
            </w:r>
          </w:p>
          <w:p w14:paraId="7DCCAA9B" w14:textId="77777777" w:rsidR="00983085" w:rsidRPr="00983085" w:rsidRDefault="00983085" w:rsidP="00983085">
            <w:pPr>
              <w:jc w:val="center"/>
              <w:rPr>
                <w:rFonts w:eastAsiaTheme="minorHAnsi"/>
                <w:b/>
                <w:kern w:val="2"/>
                <w:sz w:val="22"/>
                <w:szCs w:val="22"/>
                <w:lang w:val="en-IN"/>
                <w14:ligatures w14:val="standardContextual"/>
              </w:rPr>
            </w:pPr>
            <w:r w:rsidRPr="00983085">
              <w:rPr>
                <w:rFonts w:eastAsiaTheme="minorHAnsi"/>
                <w:b/>
                <w:kern w:val="2"/>
                <w:sz w:val="22"/>
                <w:szCs w:val="22"/>
                <w:lang w:val="en-IN"/>
                <w14:ligatures w14:val="standardContextual"/>
              </w:rPr>
              <w:t>Institution/Agency/Body</w:t>
            </w:r>
          </w:p>
        </w:tc>
      </w:tr>
      <w:tr w:rsidR="00983085" w:rsidRPr="00983085" w14:paraId="3B80384B" w14:textId="77777777" w:rsidTr="003F04AE">
        <w:tc>
          <w:tcPr>
            <w:tcW w:w="544" w:type="dxa"/>
            <w:vAlign w:val="center"/>
          </w:tcPr>
          <w:p w14:paraId="0DC85760" w14:textId="77777777" w:rsidR="00983085" w:rsidRPr="00983085" w:rsidRDefault="00983085" w:rsidP="00983085">
            <w:pPr>
              <w:rPr>
                <w:rFonts w:eastAsiaTheme="minorHAnsi"/>
                <w:bCs/>
                <w:kern w:val="2"/>
                <w:lang w:val="en-IN"/>
                <w14:ligatures w14:val="standardContextual"/>
              </w:rPr>
            </w:pPr>
            <w:r w:rsidRPr="00983085">
              <w:rPr>
                <w:rFonts w:eastAsiaTheme="minorHAnsi"/>
                <w:bCs/>
                <w:kern w:val="2"/>
                <w:lang w:val="en-IN"/>
                <w14:ligatures w14:val="standardContextual"/>
              </w:rPr>
              <w:t>1.</w:t>
            </w:r>
          </w:p>
        </w:tc>
        <w:tc>
          <w:tcPr>
            <w:tcW w:w="2582" w:type="dxa"/>
            <w:vAlign w:val="center"/>
          </w:tcPr>
          <w:p w14:paraId="59CCC20F" w14:textId="77777777" w:rsidR="00983085" w:rsidRPr="00983085" w:rsidRDefault="00983085" w:rsidP="00983085">
            <w:pPr>
              <w:rPr>
                <w:rFonts w:eastAsiaTheme="minorHAnsi"/>
                <w:bCs/>
                <w:kern w:val="2"/>
                <w:sz w:val="28"/>
                <w:szCs w:val="28"/>
                <w:lang w:val="en-IN"/>
                <w14:ligatures w14:val="standardContextual"/>
              </w:rPr>
            </w:pPr>
            <w:proofErr w:type="spellStart"/>
            <w:r w:rsidRPr="00983085">
              <w:rPr>
                <w:rFonts w:eastAsiaTheme="minorHAnsi"/>
                <w:bCs/>
                <w:kern w:val="2"/>
                <w:lang w:val="en-IN"/>
                <w14:ligatures w14:val="standardContextual"/>
              </w:rPr>
              <w:t>Dr.</w:t>
            </w:r>
            <w:proofErr w:type="spellEnd"/>
            <w:r w:rsidRPr="00983085">
              <w:rPr>
                <w:rFonts w:eastAsiaTheme="minorHAnsi"/>
                <w:bCs/>
                <w:kern w:val="2"/>
                <w:lang w:val="en-IN"/>
                <w14:ligatures w14:val="standardContextual"/>
              </w:rPr>
              <w:t xml:space="preserve"> A. K. Shahina Mol</w:t>
            </w:r>
          </w:p>
        </w:tc>
        <w:tc>
          <w:tcPr>
            <w:tcW w:w="2114" w:type="dxa"/>
          </w:tcPr>
          <w:p w14:paraId="1F3D9E88" w14:textId="77777777" w:rsidR="00983085" w:rsidRPr="00983085" w:rsidRDefault="00983085" w:rsidP="00983085">
            <w:pPr>
              <w:rPr>
                <w:kern w:val="2"/>
                <w:sz w:val="22"/>
                <w:szCs w:val="22"/>
                <w:lang w:val="en-IN"/>
                <w14:ligatures w14:val="standardContextual"/>
              </w:rPr>
            </w:pPr>
            <w:r w:rsidRPr="00983085">
              <w:rPr>
                <w:kern w:val="2"/>
                <w:sz w:val="22"/>
                <w:szCs w:val="22"/>
                <w:lang w:val="en-IN"/>
                <w14:ligatures w14:val="standardContextual"/>
              </w:rPr>
              <w:t>National Webinar on Digital Governance</w:t>
            </w:r>
          </w:p>
          <w:p w14:paraId="19F77C29" w14:textId="77777777" w:rsidR="00983085" w:rsidRPr="00983085" w:rsidRDefault="00983085" w:rsidP="00983085">
            <w:pPr>
              <w:rPr>
                <w:kern w:val="2"/>
                <w:sz w:val="22"/>
                <w:szCs w:val="22"/>
                <w:lang w:val="en-IN"/>
                <w14:ligatures w14:val="standardContextual"/>
              </w:rPr>
            </w:pPr>
          </w:p>
          <w:p w14:paraId="4662DF93" w14:textId="77777777" w:rsidR="00983085" w:rsidRPr="00983085" w:rsidRDefault="00983085" w:rsidP="00983085">
            <w:pPr>
              <w:rPr>
                <w:rFonts w:eastAsiaTheme="minorHAnsi"/>
                <w:kern w:val="2"/>
                <w:lang w:eastAsia="en-GB"/>
                <w14:ligatures w14:val="standardContextual"/>
              </w:rPr>
            </w:pPr>
          </w:p>
          <w:p w14:paraId="5A27EA76" w14:textId="77777777" w:rsidR="00983085" w:rsidRPr="00983085" w:rsidRDefault="00983085" w:rsidP="00983085">
            <w:pPr>
              <w:rPr>
                <w:rFonts w:eastAsiaTheme="minorHAnsi"/>
                <w:kern w:val="2"/>
                <w:lang w:eastAsia="en-GB"/>
                <w14:ligatures w14:val="standardContextual"/>
              </w:rPr>
            </w:pPr>
            <w:r w:rsidRPr="00983085">
              <w:rPr>
                <w:rFonts w:eastAsiaTheme="minorHAnsi"/>
                <w:kern w:val="2"/>
                <w:lang w:eastAsia="en-GB"/>
                <w14:ligatures w14:val="standardContextual"/>
              </w:rPr>
              <w:t>Short-term GIAN (Global Initiative of Academic Networks) course on Manuals of Motherhood: Meditations on Transnational Literary Tropes.</w:t>
            </w:r>
          </w:p>
          <w:p w14:paraId="485A8576" w14:textId="77777777" w:rsidR="00983085" w:rsidRPr="00983085" w:rsidRDefault="00983085" w:rsidP="00983085">
            <w:pPr>
              <w:rPr>
                <w:rFonts w:eastAsiaTheme="minorHAnsi"/>
                <w:kern w:val="2"/>
                <w:lang w:eastAsia="en-GB"/>
                <w14:ligatures w14:val="standardContextual"/>
              </w:rPr>
            </w:pPr>
          </w:p>
          <w:p w14:paraId="53BEDC7A" w14:textId="77777777" w:rsidR="00983085" w:rsidRPr="00983085" w:rsidRDefault="00983085" w:rsidP="00983085">
            <w:pPr>
              <w:rPr>
                <w:rFonts w:eastAsiaTheme="minorHAnsi"/>
                <w:kern w:val="2"/>
                <w:lang w:val="en-IN"/>
                <w14:ligatures w14:val="standardContextual"/>
              </w:rPr>
            </w:pPr>
            <w:r w:rsidRPr="00983085">
              <w:rPr>
                <w:rFonts w:eastAsiaTheme="minorHAnsi"/>
                <w:kern w:val="2"/>
                <w:lang w:val="en-IN"/>
                <w14:ligatures w14:val="standardContextual"/>
              </w:rPr>
              <w:t>Five-day Online Training Session “LMS Moodle Online Training Programme.</w:t>
            </w:r>
          </w:p>
          <w:p w14:paraId="5C1D21A4" w14:textId="77777777" w:rsidR="00983085" w:rsidRPr="00983085" w:rsidRDefault="00983085" w:rsidP="00983085">
            <w:pPr>
              <w:rPr>
                <w:rFonts w:eastAsiaTheme="minorHAnsi"/>
                <w:kern w:val="2"/>
                <w:lang w:eastAsia="en-GB"/>
                <w14:ligatures w14:val="standardContextual"/>
              </w:rPr>
            </w:pPr>
          </w:p>
        </w:tc>
        <w:tc>
          <w:tcPr>
            <w:tcW w:w="1261" w:type="dxa"/>
          </w:tcPr>
          <w:p w14:paraId="64A06AF1" w14:textId="77777777" w:rsidR="00983085" w:rsidRPr="00983085" w:rsidRDefault="00983085" w:rsidP="00983085">
            <w:pPr>
              <w:rPr>
                <w:kern w:val="2"/>
                <w:lang w:val="en-IN"/>
                <w14:ligatures w14:val="standardContextual"/>
              </w:rPr>
            </w:pPr>
            <w:r w:rsidRPr="00983085">
              <w:rPr>
                <w:kern w:val="2"/>
                <w:lang w:val="en-IN"/>
                <w14:ligatures w14:val="standardContextual"/>
              </w:rPr>
              <w:t>25/06/22</w:t>
            </w:r>
          </w:p>
          <w:p w14:paraId="79337BA2" w14:textId="77777777" w:rsidR="00983085" w:rsidRPr="00983085" w:rsidRDefault="00983085" w:rsidP="00983085">
            <w:pPr>
              <w:rPr>
                <w:kern w:val="2"/>
                <w:sz w:val="22"/>
                <w:szCs w:val="22"/>
                <w:lang w:val="en-IN"/>
                <w14:ligatures w14:val="standardContextual"/>
              </w:rPr>
            </w:pPr>
          </w:p>
          <w:p w14:paraId="471AFF1F" w14:textId="77777777" w:rsidR="00983085" w:rsidRPr="00983085" w:rsidRDefault="00983085" w:rsidP="00983085">
            <w:pPr>
              <w:rPr>
                <w:kern w:val="2"/>
                <w:sz w:val="22"/>
                <w:szCs w:val="22"/>
                <w:lang w:val="en-IN"/>
                <w14:ligatures w14:val="standardContextual"/>
              </w:rPr>
            </w:pPr>
          </w:p>
          <w:p w14:paraId="71BA191B" w14:textId="77777777" w:rsidR="00983085" w:rsidRPr="00983085" w:rsidRDefault="00983085" w:rsidP="00983085">
            <w:pPr>
              <w:rPr>
                <w:rFonts w:eastAsiaTheme="minorHAnsi"/>
                <w:kern w:val="2"/>
                <w:lang w:eastAsia="en-GB"/>
                <w14:ligatures w14:val="standardContextual"/>
              </w:rPr>
            </w:pPr>
          </w:p>
          <w:p w14:paraId="0B6220A4" w14:textId="77777777" w:rsidR="00983085" w:rsidRPr="00983085" w:rsidRDefault="00983085" w:rsidP="00983085">
            <w:pPr>
              <w:rPr>
                <w:rFonts w:eastAsiaTheme="minorHAnsi"/>
                <w:kern w:val="2"/>
                <w:lang w:eastAsia="en-GB"/>
                <w14:ligatures w14:val="standardContextual"/>
              </w:rPr>
            </w:pPr>
            <w:r w:rsidRPr="00983085">
              <w:rPr>
                <w:rFonts w:eastAsiaTheme="minorHAnsi"/>
                <w:kern w:val="2"/>
                <w:lang w:eastAsia="en-GB"/>
                <w14:ligatures w14:val="standardContextual"/>
              </w:rPr>
              <w:t xml:space="preserve">28/11/22 to </w:t>
            </w:r>
          </w:p>
          <w:p w14:paraId="4E8AE28F" w14:textId="77777777" w:rsidR="00983085" w:rsidRPr="00983085" w:rsidRDefault="00983085" w:rsidP="00983085">
            <w:pPr>
              <w:rPr>
                <w:rFonts w:eastAsiaTheme="minorHAnsi"/>
                <w:kern w:val="2"/>
                <w:lang w:eastAsia="en-GB"/>
                <w14:ligatures w14:val="standardContextual"/>
              </w:rPr>
            </w:pPr>
            <w:r w:rsidRPr="00983085">
              <w:rPr>
                <w:rFonts w:eastAsiaTheme="minorHAnsi"/>
                <w:kern w:val="2"/>
                <w:lang w:eastAsia="en-GB"/>
                <w14:ligatures w14:val="standardContextual"/>
              </w:rPr>
              <w:t>02/12/22</w:t>
            </w:r>
          </w:p>
          <w:p w14:paraId="41225D85" w14:textId="77777777" w:rsidR="00983085" w:rsidRPr="00983085" w:rsidRDefault="00983085" w:rsidP="00983085">
            <w:pPr>
              <w:rPr>
                <w:kern w:val="2"/>
                <w:sz w:val="22"/>
                <w:szCs w:val="22"/>
                <w:lang w:val="en-IN"/>
                <w14:ligatures w14:val="standardContextual"/>
              </w:rPr>
            </w:pPr>
          </w:p>
          <w:p w14:paraId="5E6A7B6D" w14:textId="77777777" w:rsidR="00983085" w:rsidRPr="00983085" w:rsidRDefault="00983085" w:rsidP="00983085">
            <w:pPr>
              <w:rPr>
                <w:rFonts w:eastAsiaTheme="minorHAnsi"/>
                <w:bCs/>
                <w:kern w:val="2"/>
                <w:sz w:val="28"/>
                <w:szCs w:val="28"/>
                <w:lang w:val="en-IN"/>
                <w14:ligatures w14:val="standardContextual"/>
              </w:rPr>
            </w:pPr>
          </w:p>
          <w:p w14:paraId="360DE2B5" w14:textId="77777777" w:rsidR="00983085" w:rsidRPr="00983085" w:rsidRDefault="00983085" w:rsidP="00983085">
            <w:pPr>
              <w:rPr>
                <w:rFonts w:eastAsiaTheme="minorHAnsi"/>
                <w:bCs/>
                <w:kern w:val="2"/>
                <w:sz w:val="28"/>
                <w:szCs w:val="28"/>
                <w:lang w:val="en-IN"/>
                <w14:ligatures w14:val="standardContextual"/>
              </w:rPr>
            </w:pPr>
          </w:p>
          <w:p w14:paraId="4DBF18FD" w14:textId="77777777" w:rsidR="00983085" w:rsidRPr="00983085" w:rsidRDefault="00983085" w:rsidP="00983085">
            <w:pPr>
              <w:rPr>
                <w:rFonts w:eastAsiaTheme="minorHAnsi"/>
                <w:bCs/>
                <w:kern w:val="2"/>
                <w:sz w:val="28"/>
                <w:szCs w:val="28"/>
                <w:lang w:val="en-IN"/>
                <w14:ligatures w14:val="standardContextual"/>
              </w:rPr>
            </w:pPr>
          </w:p>
          <w:p w14:paraId="372E7694" w14:textId="77777777" w:rsidR="00983085" w:rsidRPr="00983085" w:rsidRDefault="00983085" w:rsidP="00983085">
            <w:pPr>
              <w:rPr>
                <w:rFonts w:eastAsiaTheme="minorHAnsi"/>
                <w:bCs/>
                <w:kern w:val="2"/>
                <w:sz w:val="28"/>
                <w:szCs w:val="28"/>
                <w:lang w:val="en-IN"/>
                <w14:ligatures w14:val="standardContextual"/>
              </w:rPr>
            </w:pPr>
          </w:p>
          <w:p w14:paraId="0C87EF59" w14:textId="77777777" w:rsidR="00983085" w:rsidRPr="00983085" w:rsidRDefault="00983085" w:rsidP="00983085">
            <w:pPr>
              <w:rPr>
                <w:rFonts w:eastAsiaTheme="minorHAnsi"/>
                <w:bCs/>
                <w:kern w:val="2"/>
                <w:sz w:val="28"/>
                <w:szCs w:val="28"/>
                <w:lang w:val="en-IN"/>
                <w14:ligatures w14:val="standardContextual"/>
              </w:rPr>
            </w:pPr>
          </w:p>
          <w:p w14:paraId="55F5EC2B" w14:textId="77777777" w:rsidR="00983085" w:rsidRPr="00983085" w:rsidRDefault="00983085" w:rsidP="00983085">
            <w:pPr>
              <w:rPr>
                <w:rFonts w:eastAsiaTheme="minorHAnsi"/>
                <w:kern w:val="2"/>
                <w:lang w:val="en-IN"/>
                <w14:ligatures w14:val="standardContextual"/>
              </w:rPr>
            </w:pPr>
          </w:p>
          <w:p w14:paraId="5672085C" w14:textId="77777777" w:rsidR="00983085" w:rsidRPr="00983085" w:rsidRDefault="00983085" w:rsidP="00983085">
            <w:pPr>
              <w:rPr>
                <w:rFonts w:eastAsiaTheme="minorHAnsi"/>
                <w:bCs/>
                <w:kern w:val="2"/>
                <w:sz w:val="28"/>
                <w:szCs w:val="28"/>
                <w:lang w:val="en-IN"/>
                <w14:ligatures w14:val="standardContextual"/>
              </w:rPr>
            </w:pPr>
            <w:r w:rsidRPr="00983085">
              <w:rPr>
                <w:rFonts w:eastAsiaTheme="minorHAnsi"/>
                <w:kern w:val="2"/>
                <w:lang w:val="en-IN"/>
                <w14:ligatures w14:val="standardContextual"/>
              </w:rPr>
              <w:t>13/03/23</w:t>
            </w:r>
          </w:p>
        </w:tc>
        <w:tc>
          <w:tcPr>
            <w:tcW w:w="2515" w:type="dxa"/>
          </w:tcPr>
          <w:p w14:paraId="6FB789FC" w14:textId="77777777" w:rsidR="00983085" w:rsidRPr="00983085" w:rsidRDefault="00983085" w:rsidP="00983085">
            <w:pPr>
              <w:rPr>
                <w:kern w:val="2"/>
                <w:lang w:val="en-IN"/>
                <w14:ligatures w14:val="standardContextual"/>
              </w:rPr>
            </w:pPr>
            <w:r w:rsidRPr="00983085">
              <w:rPr>
                <w:kern w:val="2"/>
                <w:lang w:val="en-IN"/>
                <w14:ligatures w14:val="standardContextual"/>
              </w:rPr>
              <w:t>UGC - HRDC, University of Kerala, Trivandrum.</w:t>
            </w:r>
          </w:p>
          <w:p w14:paraId="6F357D35" w14:textId="77777777" w:rsidR="00983085" w:rsidRPr="00983085" w:rsidRDefault="00983085" w:rsidP="00983085">
            <w:pPr>
              <w:rPr>
                <w:rFonts w:eastAsiaTheme="minorHAnsi"/>
                <w:kern w:val="2"/>
                <w:lang w:val="en-IN"/>
                <w14:ligatures w14:val="standardContextual"/>
              </w:rPr>
            </w:pPr>
          </w:p>
          <w:p w14:paraId="72115369" w14:textId="77777777" w:rsidR="00983085" w:rsidRPr="00983085" w:rsidRDefault="00983085" w:rsidP="00983085">
            <w:pPr>
              <w:rPr>
                <w:rFonts w:eastAsiaTheme="minorHAnsi"/>
                <w:kern w:val="2"/>
                <w:lang w:val="en-IN"/>
                <w14:ligatures w14:val="standardContextual"/>
              </w:rPr>
            </w:pPr>
            <w:r w:rsidRPr="00983085">
              <w:rPr>
                <w:rFonts w:eastAsiaTheme="minorHAnsi"/>
                <w:kern w:val="2"/>
                <w:lang w:val="en-IN"/>
                <w14:ligatures w14:val="standardContextual"/>
              </w:rPr>
              <w:t xml:space="preserve">The Ministry of Education, Govt. of India, hosted by Women’s College, Aligarh Muslim University.  </w:t>
            </w:r>
          </w:p>
          <w:p w14:paraId="1DB9D869" w14:textId="77777777" w:rsidR="00983085" w:rsidRPr="00983085" w:rsidRDefault="00983085" w:rsidP="00983085">
            <w:pPr>
              <w:rPr>
                <w:rFonts w:eastAsiaTheme="minorHAnsi"/>
                <w:bCs/>
                <w:kern w:val="2"/>
                <w:sz w:val="28"/>
                <w:szCs w:val="28"/>
                <w:lang w:val="en-IN"/>
                <w14:ligatures w14:val="standardContextual"/>
              </w:rPr>
            </w:pPr>
          </w:p>
          <w:p w14:paraId="7DAFF1F5" w14:textId="77777777" w:rsidR="00983085" w:rsidRPr="00983085" w:rsidRDefault="00983085" w:rsidP="00983085">
            <w:pPr>
              <w:rPr>
                <w:rFonts w:eastAsiaTheme="minorHAnsi"/>
                <w:bCs/>
                <w:kern w:val="2"/>
                <w:sz w:val="28"/>
                <w:szCs w:val="28"/>
                <w:lang w:val="en-IN"/>
                <w14:ligatures w14:val="standardContextual"/>
              </w:rPr>
            </w:pPr>
          </w:p>
          <w:p w14:paraId="61E23E96" w14:textId="77777777" w:rsidR="00983085" w:rsidRPr="00983085" w:rsidRDefault="00983085" w:rsidP="00983085">
            <w:pPr>
              <w:rPr>
                <w:rFonts w:eastAsiaTheme="minorHAnsi"/>
                <w:bCs/>
                <w:kern w:val="2"/>
                <w:sz w:val="28"/>
                <w:szCs w:val="28"/>
                <w:lang w:val="en-IN"/>
                <w14:ligatures w14:val="standardContextual"/>
              </w:rPr>
            </w:pPr>
          </w:p>
          <w:p w14:paraId="3F87E0A0" w14:textId="77777777" w:rsidR="00983085" w:rsidRPr="00983085" w:rsidRDefault="00983085" w:rsidP="00983085">
            <w:pPr>
              <w:rPr>
                <w:rFonts w:eastAsiaTheme="minorHAnsi"/>
                <w:kern w:val="2"/>
                <w:lang w:val="en-IN"/>
                <w14:ligatures w14:val="standardContextual"/>
              </w:rPr>
            </w:pPr>
          </w:p>
          <w:p w14:paraId="5AC135B0" w14:textId="77777777" w:rsidR="00983085" w:rsidRPr="00983085" w:rsidRDefault="00983085" w:rsidP="00983085">
            <w:pPr>
              <w:rPr>
                <w:rFonts w:eastAsiaTheme="minorHAnsi"/>
                <w:kern w:val="2"/>
                <w:lang w:val="en-IN"/>
                <w14:ligatures w14:val="standardContextual"/>
              </w:rPr>
            </w:pPr>
            <w:r w:rsidRPr="00983085">
              <w:rPr>
                <w:rFonts w:eastAsiaTheme="minorHAnsi"/>
                <w:kern w:val="2"/>
                <w:lang w:val="en-IN"/>
                <w14:ligatures w14:val="standardContextual"/>
              </w:rPr>
              <w:t xml:space="preserve">KHEC, SNGS, </w:t>
            </w:r>
            <w:proofErr w:type="spellStart"/>
            <w:r w:rsidRPr="00983085">
              <w:rPr>
                <w:rFonts w:eastAsiaTheme="minorHAnsi"/>
                <w:kern w:val="2"/>
                <w:lang w:val="en-IN"/>
                <w14:ligatures w14:val="standardContextual"/>
              </w:rPr>
              <w:t>Pattambi</w:t>
            </w:r>
            <w:proofErr w:type="spellEnd"/>
            <w:r w:rsidRPr="00983085">
              <w:rPr>
                <w:rFonts w:eastAsiaTheme="minorHAnsi"/>
                <w:kern w:val="2"/>
                <w:lang w:val="en-IN"/>
                <w14:ligatures w14:val="standardContextual"/>
              </w:rPr>
              <w:t>.</w:t>
            </w:r>
          </w:p>
          <w:p w14:paraId="4135796E" w14:textId="77777777" w:rsidR="00983085" w:rsidRPr="00983085" w:rsidRDefault="00983085" w:rsidP="00983085">
            <w:pPr>
              <w:rPr>
                <w:rFonts w:eastAsiaTheme="minorHAnsi"/>
                <w:bCs/>
                <w:kern w:val="2"/>
                <w:sz w:val="28"/>
                <w:szCs w:val="28"/>
                <w:lang w:val="en-IN"/>
                <w14:ligatures w14:val="standardContextual"/>
              </w:rPr>
            </w:pPr>
          </w:p>
        </w:tc>
      </w:tr>
      <w:tr w:rsidR="00983085" w:rsidRPr="00983085" w14:paraId="6B7A0F49" w14:textId="77777777" w:rsidTr="003F04AE">
        <w:tc>
          <w:tcPr>
            <w:tcW w:w="544" w:type="dxa"/>
            <w:vAlign w:val="center"/>
          </w:tcPr>
          <w:p w14:paraId="40FC6C17" w14:textId="77777777" w:rsidR="00983085" w:rsidRPr="00983085" w:rsidRDefault="00983085" w:rsidP="00983085">
            <w:pPr>
              <w:rPr>
                <w:rFonts w:eastAsiaTheme="minorHAnsi"/>
                <w:bCs/>
                <w:kern w:val="2"/>
                <w:lang w:val="en-IN"/>
                <w14:ligatures w14:val="standardContextual"/>
              </w:rPr>
            </w:pPr>
            <w:r w:rsidRPr="00983085">
              <w:rPr>
                <w:rFonts w:eastAsiaTheme="minorHAnsi"/>
                <w:bCs/>
                <w:kern w:val="2"/>
                <w:lang w:val="en-IN"/>
                <w14:ligatures w14:val="standardContextual"/>
              </w:rPr>
              <w:t>2.</w:t>
            </w:r>
          </w:p>
        </w:tc>
        <w:tc>
          <w:tcPr>
            <w:tcW w:w="2582" w:type="dxa"/>
            <w:vAlign w:val="center"/>
          </w:tcPr>
          <w:p w14:paraId="2ECB75D7" w14:textId="77777777" w:rsidR="00983085" w:rsidRPr="00983085" w:rsidRDefault="00983085" w:rsidP="00983085">
            <w:pPr>
              <w:rPr>
                <w:rFonts w:eastAsiaTheme="minorHAnsi"/>
                <w:bCs/>
                <w:kern w:val="2"/>
                <w:lang w:val="en-IN"/>
                <w14:ligatures w14:val="standardContextual"/>
              </w:rPr>
            </w:pPr>
            <w:r w:rsidRPr="00983085">
              <w:rPr>
                <w:rFonts w:eastAsiaTheme="minorHAnsi"/>
                <w:bCs/>
                <w:kern w:val="2"/>
                <w:lang w:val="en-IN"/>
                <w14:ligatures w14:val="standardContextual"/>
              </w:rPr>
              <w:t>Ms. Sangeetha K</w:t>
            </w:r>
          </w:p>
        </w:tc>
        <w:tc>
          <w:tcPr>
            <w:tcW w:w="2114" w:type="dxa"/>
          </w:tcPr>
          <w:p w14:paraId="4E747785" w14:textId="77777777" w:rsidR="00983085" w:rsidRPr="00983085" w:rsidRDefault="00983085" w:rsidP="00983085">
            <w:pPr>
              <w:rPr>
                <w:rFonts w:eastAsiaTheme="minorHAnsi"/>
                <w:kern w:val="2"/>
                <w:lang w:eastAsia="en-GB"/>
                <w14:ligatures w14:val="standardContextual"/>
              </w:rPr>
            </w:pPr>
            <w:r w:rsidRPr="00983085">
              <w:rPr>
                <w:rFonts w:eastAsiaTheme="minorHAnsi"/>
                <w:kern w:val="2"/>
                <w:lang w:val="en-IN"/>
                <w14:ligatures w14:val="standardContextual"/>
              </w:rPr>
              <w:t>Five-day Online Training Session “LMS Moodle Online Training Programme.</w:t>
            </w:r>
          </w:p>
          <w:p w14:paraId="651A0EEB" w14:textId="77777777" w:rsidR="00983085" w:rsidRPr="00983085" w:rsidRDefault="00983085" w:rsidP="00983085">
            <w:pPr>
              <w:rPr>
                <w:rFonts w:asciiTheme="minorHAnsi" w:hAnsiTheme="minorHAnsi" w:cstheme="minorBidi"/>
                <w:kern w:val="2"/>
                <w:sz w:val="22"/>
                <w:szCs w:val="22"/>
                <w:lang w:val="en-IN"/>
                <w14:ligatures w14:val="standardContextual"/>
              </w:rPr>
            </w:pPr>
          </w:p>
        </w:tc>
        <w:tc>
          <w:tcPr>
            <w:tcW w:w="1261" w:type="dxa"/>
          </w:tcPr>
          <w:p w14:paraId="33BB32E6" w14:textId="77777777" w:rsidR="00983085" w:rsidRPr="00983085" w:rsidRDefault="00983085" w:rsidP="00983085">
            <w:pPr>
              <w:rPr>
                <w:rFonts w:asciiTheme="minorHAnsi" w:hAnsiTheme="minorHAnsi" w:cstheme="minorBidi"/>
                <w:kern w:val="2"/>
                <w:sz w:val="22"/>
                <w:szCs w:val="22"/>
                <w:lang w:val="en-IN"/>
                <w14:ligatures w14:val="standardContextual"/>
              </w:rPr>
            </w:pPr>
            <w:r w:rsidRPr="00983085">
              <w:rPr>
                <w:rFonts w:eastAsiaTheme="minorHAnsi"/>
                <w:kern w:val="2"/>
                <w:lang w:val="en-IN"/>
                <w14:ligatures w14:val="standardContextual"/>
              </w:rPr>
              <w:t>13/03/23</w:t>
            </w:r>
          </w:p>
        </w:tc>
        <w:tc>
          <w:tcPr>
            <w:tcW w:w="2515" w:type="dxa"/>
          </w:tcPr>
          <w:p w14:paraId="2F9C801E" w14:textId="77777777" w:rsidR="00983085" w:rsidRPr="00983085" w:rsidRDefault="00983085" w:rsidP="00983085">
            <w:pPr>
              <w:rPr>
                <w:rFonts w:eastAsiaTheme="minorHAnsi"/>
                <w:kern w:val="2"/>
                <w:lang w:val="en-IN"/>
                <w14:ligatures w14:val="standardContextual"/>
              </w:rPr>
            </w:pPr>
            <w:r w:rsidRPr="00983085">
              <w:rPr>
                <w:rFonts w:eastAsiaTheme="minorHAnsi"/>
                <w:kern w:val="2"/>
                <w:lang w:val="en-IN"/>
                <w14:ligatures w14:val="standardContextual"/>
              </w:rPr>
              <w:t xml:space="preserve">KHEC, SNGS, </w:t>
            </w:r>
            <w:proofErr w:type="spellStart"/>
            <w:r w:rsidRPr="00983085">
              <w:rPr>
                <w:rFonts w:eastAsiaTheme="minorHAnsi"/>
                <w:kern w:val="2"/>
                <w:lang w:val="en-IN"/>
                <w14:ligatures w14:val="standardContextual"/>
              </w:rPr>
              <w:t>Pattambi</w:t>
            </w:r>
            <w:proofErr w:type="spellEnd"/>
            <w:r w:rsidRPr="00983085">
              <w:rPr>
                <w:rFonts w:eastAsiaTheme="minorHAnsi"/>
                <w:kern w:val="2"/>
                <w:lang w:val="en-IN"/>
                <w14:ligatures w14:val="standardContextual"/>
              </w:rPr>
              <w:t>.</w:t>
            </w:r>
          </w:p>
          <w:p w14:paraId="21EBBB38" w14:textId="77777777" w:rsidR="00983085" w:rsidRPr="00983085" w:rsidRDefault="00983085" w:rsidP="00983085">
            <w:pPr>
              <w:rPr>
                <w:rFonts w:asciiTheme="minorHAnsi" w:hAnsiTheme="minorHAnsi" w:cstheme="minorBidi"/>
                <w:kern w:val="2"/>
                <w:sz w:val="22"/>
                <w:szCs w:val="22"/>
                <w:lang w:val="en-IN"/>
                <w14:ligatures w14:val="standardContextual"/>
              </w:rPr>
            </w:pPr>
          </w:p>
        </w:tc>
      </w:tr>
      <w:tr w:rsidR="00983085" w:rsidRPr="00983085" w14:paraId="01DF3708" w14:textId="77777777" w:rsidTr="003F04AE">
        <w:tc>
          <w:tcPr>
            <w:tcW w:w="544" w:type="dxa"/>
            <w:vAlign w:val="center"/>
          </w:tcPr>
          <w:p w14:paraId="44A94959" w14:textId="77777777" w:rsidR="00983085" w:rsidRPr="00983085" w:rsidRDefault="00983085" w:rsidP="00983085">
            <w:pPr>
              <w:rPr>
                <w:rFonts w:eastAsiaTheme="minorHAnsi"/>
                <w:bCs/>
                <w:kern w:val="2"/>
                <w:lang w:val="en-IN"/>
                <w14:ligatures w14:val="standardContextual"/>
              </w:rPr>
            </w:pPr>
            <w:r w:rsidRPr="00983085">
              <w:rPr>
                <w:rFonts w:eastAsiaTheme="minorHAnsi"/>
                <w:bCs/>
                <w:kern w:val="2"/>
                <w:lang w:val="en-IN"/>
                <w14:ligatures w14:val="standardContextual"/>
              </w:rPr>
              <w:t>3.</w:t>
            </w:r>
          </w:p>
        </w:tc>
        <w:tc>
          <w:tcPr>
            <w:tcW w:w="2582" w:type="dxa"/>
            <w:vAlign w:val="center"/>
          </w:tcPr>
          <w:p w14:paraId="2D6FAF7A" w14:textId="77777777" w:rsidR="00983085" w:rsidRPr="00983085" w:rsidRDefault="00983085" w:rsidP="00983085">
            <w:pPr>
              <w:rPr>
                <w:rFonts w:eastAsiaTheme="minorHAnsi"/>
                <w:bCs/>
                <w:kern w:val="2"/>
                <w:lang w:val="en-IN"/>
                <w14:ligatures w14:val="standardContextual"/>
              </w:rPr>
            </w:pPr>
            <w:proofErr w:type="spellStart"/>
            <w:r w:rsidRPr="00983085">
              <w:rPr>
                <w:rFonts w:eastAsiaTheme="minorHAnsi"/>
                <w:bCs/>
                <w:kern w:val="2"/>
                <w:lang w:val="en-IN"/>
                <w14:ligatures w14:val="standardContextual"/>
              </w:rPr>
              <w:t>Dr.</w:t>
            </w:r>
            <w:proofErr w:type="spellEnd"/>
            <w:r w:rsidRPr="00983085">
              <w:rPr>
                <w:rFonts w:eastAsiaTheme="minorHAnsi"/>
                <w:bCs/>
                <w:kern w:val="2"/>
                <w:lang w:val="en-IN"/>
                <w14:ligatures w14:val="standardContextual"/>
              </w:rPr>
              <w:t xml:space="preserve"> Krishna Sunder A</w:t>
            </w:r>
          </w:p>
        </w:tc>
        <w:tc>
          <w:tcPr>
            <w:tcW w:w="2114" w:type="dxa"/>
          </w:tcPr>
          <w:p w14:paraId="30ABB47C" w14:textId="77777777" w:rsidR="00983085" w:rsidRPr="00983085" w:rsidRDefault="00983085" w:rsidP="00983085">
            <w:pPr>
              <w:rPr>
                <w:rFonts w:asciiTheme="minorHAnsi" w:eastAsiaTheme="minorHAnsi" w:hAnsiTheme="minorHAnsi" w:cstheme="minorBidi"/>
                <w:kern w:val="2"/>
                <w:sz w:val="22"/>
                <w:szCs w:val="22"/>
                <w:lang w:val="en-IN"/>
                <w14:ligatures w14:val="standardContextual"/>
              </w:rPr>
            </w:pPr>
            <w:r w:rsidRPr="00983085">
              <w:rPr>
                <w:rFonts w:asciiTheme="minorHAnsi" w:eastAsiaTheme="minorHAnsi" w:hAnsiTheme="minorHAnsi" w:cstheme="minorBidi"/>
                <w:kern w:val="2"/>
                <w:sz w:val="22"/>
                <w:szCs w:val="22"/>
                <w:lang w:val="en-IN"/>
                <w14:ligatures w14:val="standardContextual"/>
              </w:rPr>
              <w:t>Refresher Course in English Language and Literature, Batch XXVI.</w:t>
            </w:r>
          </w:p>
          <w:p w14:paraId="4637D8BB" w14:textId="77777777" w:rsidR="00983085" w:rsidRPr="00983085" w:rsidRDefault="00983085" w:rsidP="00983085">
            <w:pPr>
              <w:rPr>
                <w:rFonts w:eastAsiaTheme="minorHAnsi"/>
                <w:kern w:val="2"/>
                <w:lang w:val="en-IN"/>
                <w14:ligatures w14:val="standardContextual"/>
              </w:rPr>
            </w:pPr>
          </w:p>
        </w:tc>
        <w:tc>
          <w:tcPr>
            <w:tcW w:w="1261" w:type="dxa"/>
          </w:tcPr>
          <w:p w14:paraId="6782560C" w14:textId="77777777" w:rsidR="00983085" w:rsidRPr="00983085" w:rsidRDefault="00983085" w:rsidP="00983085">
            <w:pPr>
              <w:rPr>
                <w:rFonts w:asciiTheme="minorHAnsi" w:eastAsiaTheme="minorHAnsi" w:hAnsiTheme="minorHAnsi" w:cstheme="minorBidi"/>
                <w:kern w:val="2"/>
                <w:sz w:val="22"/>
                <w:szCs w:val="22"/>
                <w:lang w:val="en-IN"/>
                <w14:ligatures w14:val="standardContextual"/>
              </w:rPr>
            </w:pPr>
            <w:r w:rsidRPr="00983085">
              <w:rPr>
                <w:rFonts w:asciiTheme="minorHAnsi" w:eastAsiaTheme="minorHAnsi" w:hAnsiTheme="minorHAnsi" w:cstheme="minorBidi"/>
                <w:kern w:val="2"/>
                <w:sz w:val="22"/>
                <w:szCs w:val="22"/>
                <w:lang w:val="en-IN"/>
                <w14:ligatures w14:val="standardContextual"/>
              </w:rPr>
              <w:t xml:space="preserve">14/06/22 to </w:t>
            </w:r>
          </w:p>
          <w:p w14:paraId="0E2BFB94" w14:textId="77777777" w:rsidR="00983085" w:rsidRPr="00983085" w:rsidRDefault="00983085" w:rsidP="00983085">
            <w:pPr>
              <w:rPr>
                <w:rFonts w:asciiTheme="minorHAnsi" w:eastAsiaTheme="minorHAnsi" w:hAnsiTheme="minorHAnsi" w:cstheme="minorBidi"/>
                <w:kern w:val="2"/>
                <w:sz w:val="22"/>
                <w:szCs w:val="22"/>
                <w:lang w:val="en-IN"/>
                <w14:ligatures w14:val="standardContextual"/>
              </w:rPr>
            </w:pPr>
            <w:r w:rsidRPr="00983085">
              <w:rPr>
                <w:rFonts w:asciiTheme="minorHAnsi" w:eastAsiaTheme="minorHAnsi" w:hAnsiTheme="minorHAnsi" w:cstheme="minorBidi"/>
                <w:kern w:val="2"/>
                <w:sz w:val="22"/>
                <w:szCs w:val="22"/>
                <w:lang w:val="en-IN"/>
                <w14:ligatures w14:val="standardContextual"/>
              </w:rPr>
              <w:t>26/06/22.</w:t>
            </w:r>
          </w:p>
          <w:p w14:paraId="485F21D9" w14:textId="77777777" w:rsidR="00983085" w:rsidRPr="00983085" w:rsidRDefault="00983085" w:rsidP="00983085">
            <w:pPr>
              <w:rPr>
                <w:rFonts w:eastAsiaTheme="minorHAnsi"/>
                <w:kern w:val="2"/>
                <w:lang w:val="en-IN"/>
                <w14:ligatures w14:val="standardContextual"/>
              </w:rPr>
            </w:pPr>
          </w:p>
        </w:tc>
        <w:tc>
          <w:tcPr>
            <w:tcW w:w="2515" w:type="dxa"/>
          </w:tcPr>
          <w:p w14:paraId="04A26DCF" w14:textId="77777777" w:rsidR="00983085" w:rsidRPr="00983085" w:rsidRDefault="00983085" w:rsidP="00983085">
            <w:pPr>
              <w:rPr>
                <w:rFonts w:asciiTheme="minorHAnsi" w:eastAsiaTheme="minorHAnsi" w:hAnsiTheme="minorHAnsi" w:cstheme="minorBidi"/>
                <w:kern w:val="2"/>
                <w:sz w:val="22"/>
                <w:szCs w:val="22"/>
                <w:lang w:val="en-IN"/>
                <w14:ligatures w14:val="standardContextual"/>
              </w:rPr>
            </w:pPr>
            <w:r w:rsidRPr="00983085">
              <w:rPr>
                <w:rFonts w:asciiTheme="minorHAnsi" w:eastAsiaTheme="minorHAnsi" w:hAnsiTheme="minorHAnsi" w:cstheme="minorBidi"/>
                <w:kern w:val="2"/>
                <w:sz w:val="22"/>
                <w:szCs w:val="22"/>
                <w:lang w:val="en-IN"/>
                <w14:ligatures w14:val="standardContextual"/>
              </w:rPr>
              <w:t>UGC Human Resource Development Centre, University of Madras, Chennai.</w:t>
            </w:r>
          </w:p>
          <w:p w14:paraId="665B47DB" w14:textId="77777777" w:rsidR="00983085" w:rsidRPr="00983085" w:rsidRDefault="00983085" w:rsidP="00983085">
            <w:pPr>
              <w:rPr>
                <w:rFonts w:asciiTheme="minorHAnsi" w:eastAsiaTheme="minorHAnsi" w:hAnsiTheme="minorHAnsi" w:cstheme="minorBidi"/>
                <w:kern w:val="2"/>
                <w:sz w:val="22"/>
                <w:szCs w:val="22"/>
                <w:lang w:val="en-IN"/>
                <w14:ligatures w14:val="standardContextual"/>
              </w:rPr>
            </w:pPr>
          </w:p>
          <w:p w14:paraId="56E09C76" w14:textId="77777777" w:rsidR="00983085" w:rsidRPr="00983085" w:rsidRDefault="00983085" w:rsidP="00983085">
            <w:pPr>
              <w:rPr>
                <w:rFonts w:eastAsiaTheme="minorHAnsi"/>
                <w:kern w:val="2"/>
                <w:lang w:val="en-IN"/>
                <w14:ligatures w14:val="standardContextual"/>
              </w:rPr>
            </w:pPr>
          </w:p>
        </w:tc>
      </w:tr>
      <w:tr w:rsidR="00983085" w:rsidRPr="00983085" w14:paraId="3CC38B95" w14:textId="77777777" w:rsidTr="003F04AE">
        <w:tc>
          <w:tcPr>
            <w:tcW w:w="544" w:type="dxa"/>
            <w:vAlign w:val="center"/>
          </w:tcPr>
          <w:p w14:paraId="6B4EF16A" w14:textId="77777777" w:rsidR="00983085" w:rsidRPr="00983085" w:rsidRDefault="00983085" w:rsidP="00983085">
            <w:pPr>
              <w:rPr>
                <w:rFonts w:eastAsiaTheme="minorHAnsi"/>
                <w:bCs/>
                <w:kern w:val="2"/>
                <w:lang w:val="en-IN"/>
                <w14:ligatures w14:val="standardContextual"/>
              </w:rPr>
            </w:pPr>
            <w:r w:rsidRPr="00983085">
              <w:rPr>
                <w:rFonts w:eastAsiaTheme="minorHAnsi"/>
                <w:bCs/>
                <w:kern w:val="2"/>
                <w:lang w:val="en-IN"/>
                <w14:ligatures w14:val="standardContextual"/>
              </w:rPr>
              <w:t>4.</w:t>
            </w:r>
          </w:p>
        </w:tc>
        <w:tc>
          <w:tcPr>
            <w:tcW w:w="2582" w:type="dxa"/>
            <w:vAlign w:val="center"/>
          </w:tcPr>
          <w:p w14:paraId="4E906299" w14:textId="77777777" w:rsidR="00983085" w:rsidRPr="00983085" w:rsidRDefault="00983085" w:rsidP="00983085">
            <w:pPr>
              <w:rPr>
                <w:rFonts w:eastAsiaTheme="minorHAnsi"/>
                <w:bCs/>
                <w:kern w:val="2"/>
                <w:lang w:val="en-IN"/>
                <w14:ligatures w14:val="standardContextual"/>
              </w:rPr>
            </w:pPr>
            <w:r w:rsidRPr="00983085">
              <w:rPr>
                <w:rFonts w:eastAsiaTheme="minorHAnsi"/>
                <w:bCs/>
                <w:kern w:val="2"/>
                <w:lang w:val="en-IN"/>
                <w14:ligatures w14:val="standardContextual"/>
              </w:rPr>
              <w:t>Mr. Sidhique P</w:t>
            </w:r>
          </w:p>
        </w:tc>
        <w:tc>
          <w:tcPr>
            <w:tcW w:w="2114" w:type="dxa"/>
          </w:tcPr>
          <w:p w14:paraId="14237881" w14:textId="77777777" w:rsidR="00983085" w:rsidRPr="00983085" w:rsidRDefault="00983085" w:rsidP="00983085">
            <w:pPr>
              <w:rPr>
                <w:rFonts w:asciiTheme="minorHAnsi" w:eastAsiaTheme="minorHAnsi" w:hAnsiTheme="minorHAnsi" w:cstheme="minorBidi"/>
                <w:kern w:val="2"/>
                <w:sz w:val="22"/>
                <w:szCs w:val="22"/>
                <w:lang w:val="en-IN"/>
                <w14:ligatures w14:val="standardContextual"/>
              </w:rPr>
            </w:pPr>
            <w:r w:rsidRPr="00983085">
              <w:rPr>
                <w:rFonts w:asciiTheme="minorHAnsi" w:eastAsiaTheme="minorHAnsi" w:hAnsiTheme="minorHAnsi" w:cstheme="minorBidi"/>
                <w:kern w:val="2"/>
                <w:sz w:val="22"/>
                <w:szCs w:val="22"/>
                <w:lang w:val="en-IN"/>
                <w14:ligatures w14:val="standardContextual"/>
              </w:rPr>
              <w:t xml:space="preserve">Refresher Course in English Language </w:t>
            </w:r>
            <w:r w:rsidRPr="00983085">
              <w:rPr>
                <w:rFonts w:asciiTheme="minorHAnsi" w:eastAsiaTheme="minorHAnsi" w:hAnsiTheme="minorHAnsi" w:cstheme="minorBidi"/>
                <w:kern w:val="2"/>
                <w:sz w:val="22"/>
                <w:szCs w:val="22"/>
                <w:lang w:val="en-IN"/>
                <w14:ligatures w14:val="standardContextual"/>
              </w:rPr>
              <w:lastRenderedPageBreak/>
              <w:t>and Literature, Batch XXVI (online)</w:t>
            </w:r>
          </w:p>
          <w:p w14:paraId="2FD29613" w14:textId="77777777" w:rsidR="00983085" w:rsidRPr="00983085" w:rsidRDefault="00983085" w:rsidP="00983085">
            <w:pPr>
              <w:rPr>
                <w:rFonts w:asciiTheme="minorHAnsi" w:eastAsiaTheme="minorHAnsi" w:hAnsiTheme="minorHAnsi" w:cstheme="minorBidi"/>
                <w:kern w:val="2"/>
                <w:sz w:val="22"/>
                <w:szCs w:val="22"/>
                <w:lang w:val="en-IN"/>
                <w14:ligatures w14:val="standardContextual"/>
              </w:rPr>
            </w:pPr>
          </w:p>
        </w:tc>
        <w:tc>
          <w:tcPr>
            <w:tcW w:w="1261" w:type="dxa"/>
          </w:tcPr>
          <w:p w14:paraId="3CD42CFF" w14:textId="77777777" w:rsidR="00983085" w:rsidRPr="00983085" w:rsidRDefault="00983085" w:rsidP="00983085">
            <w:pPr>
              <w:rPr>
                <w:rFonts w:asciiTheme="minorHAnsi" w:eastAsiaTheme="minorHAnsi" w:hAnsiTheme="minorHAnsi" w:cstheme="minorBidi"/>
                <w:kern w:val="2"/>
                <w:sz w:val="22"/>
                <w:szCs w:val="22"/>
                <w:lang w:val="en-IN"/>
                <w14:ligatures w14:val="standardContextual"/>
              </w:rPr>
            </w:pPr>
            <w:r w:rsidRPr="00983085">
              <w:rPr>
                <w:rFonts w:asciiTheme="minorHAnsi" w:eastAsiaTheme="minorHAnsi" w:hAnsiTheme="minorHAnsi" w:cstheme="minorBidi"/>
                <w:kern w:val="2"/>
                <w:sz w:val="22"/>
                <w:szCs w:val="22"/>
                <w:lang w:val="en-IN"/>
                <w14:ligatures w14:val="standardContextual"/>
              </w:rPr>
              <w:lastRenderedPageBreak/>
              <w:t xml:space="preserve">14/06/22 to </w:t>
            </w:r>
          </w:p>
          <w:p w14:paraId="32CF012A" w14:textId="77777777" w:rsidR="00983085" w:rsidRPr="00983085" w:rsidRDefault="00983085" w:rsidP="00983085">
            <w:pPr>
              <w:rPr>
                <w:rFonts w:asciiTheme="minorHAnsi" w:eastAsiaTheme="minorHAnsi" w:hAnsiTheme="minorHAnsi" w:cstheme="minorBidi"/>
                <w:kern w:val="2"/>
                <w:sz w:val="22"/>
                <w:szCs w:val="22"/>
                <w:lang w:val="en-IN"/>
                <w14:ligatures w14:val="standardContextual"/>
              </w:rPr>
            </w:pPr>
            <w:r w:rsidRPr="00983085">
              <w:rPr>
                <w:rFonts w:asciiTheme="minorHAnsi" w:eastAsiaTheme="minorHAnsi" w:hAnsiTheme="minorHAnsi" w:cstheme="minorBidi"/>
                <w:kern w:val="2"/>
                <w:sz w:val="22"/>
                <w:szCs w:val="22"/>
                <w:lang w:val="en-IN"/>
                <w14:ligatures w14:val="standardContextual"/>
              </w:rPr>
              <w:t>26/06/22.</w:t>
            </w:r>
          </w:p>
          <w:p w14:paraId="4A6C6985" w14:textId="77777777" w:rsidR="00983085" w:rsidRPr="00983085" w:rsidRDefault="00983085" w:rsidP="00983085">
            <w:pPr>
              <w:rPr>
                <w:rFonts w:asciiTheme="minorHAnsi" w:eastAsiaTheme="minorHAnsi" w:hAnsiTheme="minorHAnsi" w:cstheme="minorBidi"/>
                <w:kern w:val="2"/>
                <w:sz w:val="22"/>
                <w:szCs w:val="22"/>
                <w:lang w:val="en-IN"/>
                <w14:ligatures w14:val="standardContextual"/>
              </w:rPr>
            </w:pPr>
          </w:p>
        </w:tc>
        <w:tc>
          <w:tcPr>
            <w:tcW w:w="2515" w:type="dxa"/>
          </w:tcPr>
          <w:p w14:paraId="3C18F52C" w14:textId="77777777" w:rsidR="00983085" w:rsidRPr="00983085" w:rsidRDefault="00983085" w:rsidP="00983085">
            <w:pPr>
              <w:rPr>
                <w:rFonts w:asciiTheme="minorHAnsi" w:eastAsiaTheme="minorHAnsi" w:hAnsiTheme="minorHAnsi" w:cstheme="minorBidi"/>
                <w:kern w:val="2"/>
                <w:sz w:val="22"/>
                <w:szCs w:val="22"/>
                <w:lang w:val="en-IN"/>
                <w14:ligatures w14:val="standardContextual"/>
              </w:rPr>
            </w:pPr>
            <w:r w:rsidRPr="00983085">
              <w:rPr>
                <w:rFonts w:asciiTheme="minorHAnsi" w:eastAsiaTheme="minorHAnsi" w:hAnsiTheme="minorHAnsi" w:cstheme="minorBidi"/>
                <w:kern w:val="2"/>
                <w:sz w:val="22"/>
                <w:szCs w:val="22"/>
                <w:lang w:val="en-IN"/>
                <w14:ligatures w14:val="standardContextual"/>
              </w:rPr>
              <w:lastRenderedPageBreak/>
              <w:t xml:space="preserve">UGC Human Resource Development Centre, </w:t>
            </w:r>
            <w:r w:rsidRPr="00983085">
              <w:rPr>
                <w:rFonts w:asciiTheme="minorHAnsi" w:eastAsiaTheme="minorHAnsi" w:hAnsiTheme="minorHAnsi" w:cstheme="minorBidi"/>
                <w:kern w:val="2"/>
                <w:sz w:val="22"/>
                <w:szCs w:val="22"/>
                <w:lang w:val="en-IN"/>
                <w14:ligatures w14:val="standardContextual"/>
              </w:rPr>
              <w:lastRenderedPageBreak/>
              <w:t>University of Madras, Chennai.</w:t>
            </w:r>
          </w:p>
          <w:p w14:paraId="24827B5E" w14:textId="77777777" w:rsidR="00983085" w:rsidRPr="00983085" w:rsidRDefault="00983085" w:rsidP="00983085">
            <w:pPr>
              <w:rPr>
                <w:rFonts w:asciiTheme="minorHAnsi" w:eastAsiaTheme="minorHAnsi" w:hAnsiTheme="minorHAnsi" w:cstheme="minorBidi"/>
                <w:kern w:val="2"/>
                <w:sz w:val="22"/>
                <w:szCs w:val="22"/>
                <w:lang w:val="en-IN"/>
                <w14:ligatures w14:val="standardContextual"/>
              </w:rPr>
            </w:pPr>
          </w:p>
        </w:tc>
      </w:tr>
    </w:tbl>
    <w:p w14:paraId="7E17FD30" w14:textId="77777777" w:rsidR="00983085" w:rsidRDefault="00983085" w:rsidP="00983085">
      <w:pPr>
        <w:rPr>
          <w:bCs/>
          <w:color w:val="000000" w:themeColor="text1"/>
        </w:rPr>
      </w:pPr>
    </w:p>
    <w:p w14:paraId="526701C1" w14:textId="123DA409" w:rsidR="00983085" w:rsidRDefault="00983085" w:rsidP="00983085">
      <w:pPr>
        <w:rPr>
          <w:bCs/>
          <w:color w:val="000000" w:themeColor="text1"/>
        </w:rPr>
      </w:pPr>
      <w:r>
        <w:rPr>
          <w:bCs/>
          <w:color w:val="000000" w:themeColor="text1"/>
        </w:rPr>
        <w:t>Students – Nil.</w:t>
      </w:r>
    </w:p>
    <w:p w14:paraId="1F9D1D86" w14:textId="77777777" w:rsidR="00983085" w:rsidRDefault="00983085" w:rsidP="00983085">
      <w:pPr>
        <w:rPr>
          <w:bCs/>
          <w:color w:val="000000" w:themeColor="text1"/>
        </w:rPr>
      </w:pPr>
    </w:p>
    <w:p w14:paraId="08478274" w14:textId="77777777" w:rsidR="00983085" w:rsidRDefault="00983085" w:rsidP="00983085">
      <w:pPr>
        <w:rPr>
          <w:bCs/>
          <w:color w:val="000000" w:themeColor="text1"/>
        </w:rPr>
      </w:pPr>
    </w:p>
    <w:p w14:paraId="41492C77" w14:textId="112A6788" w:rsidR="00983085" w:rsidRDefault="00983085" w:rsidP="00983085">
      <w:pPr>
        <w:rPr>
          <w:b/>
          <w:bCs/>
          <w:color w:val="000000" w:themeColor="text1"/>
          <w:sz w:val="28"/>
          <w:szCs w:val="28"/>
        </w:rPr>
      </w:pPr>
      <w:r w:rsidRPr="00983085">
        <w:rPr>
          <w:b/>
          <w:bCs/>
          <w:color w:val="000000" w:themeColor="text1"/>
          <w:sz w:val="28"/>
          <w:szCs w:val="28"/>
        </w:rPr>
        <w:t>4. Class PTA- details</w:t>
      </w:r>
    </w:p>
    <w:p w14:paraId="028BFB3D" w14:textId="77777777" w:rsidR="00983085" w:rsidRDefault="00983085" w:rsidP="00983085">
      <w:pPr>
        <w:rPr>
          <w:b/>
          <w:bCs/>
          <w:color w:val="000000" w:themeColor="text1"/>
          <w:sz w:val="28"/>
          <w:szCs w:val="28"/>
        </w:rPr>
      </w:pPr>
    </w:p>
    <w:p w14:paraId="7B84B08F" w14:textId="5F5EB7E3" w:rsidR="00983085" w:rsidRPr="00983085" w:rsidRDefault="00983085" w:rsidP="00983085">
      <w:pPr>
        <w:pStyle w:val="ListParagraph"/>
        <w:numPr>
          <w:ilvl w:val="0"/>
          <w:numId w:val="1"/>
        </w:numPr>
        <w:spacing w:after="160" w:line="259" w:lineRule="auto"/>
        <w:rPr>
          <w:rFonts w:eastAsiaTheme="minorHAnsi"/>
          <w:kern w:val="2"/>
          <w:sz w:val="28"/>
          <w:szCs w:val="28"/>
          <w14:ligatures w14:val="standardContextual"/>
        </w:rPr>
      </w:pPr>
      <w:r w:rsidRPr="00983085">
        <w:rPr>
          <w:rFonts w:eastAsiaTheme="minorHAnsi"/>
          <w:kern w:val="2"/>
          <w:sz w:val="28"/>
          <w:szCs w:val="28"/>
          <w14:ligatures w14:val="standardContextual"/>
        </w:rPr>
        <w:t>A department level PTA Meeting was held on 21st July 2022.  Prospects for UG and PG students were also discussed during the occasion.</w:t>
      </w:r>
    </w:p>
    <w:p w14:paraId="2C7651F1" w14:textId="77777777" w:rsidR="00983085" w:rsidRDefault="00983085" w:rsidP="00983085">
      <w:pPr>
        <w:numPr>
          <w:ilvl w:val="0"/>
          <w:numId w:val="1"/>
        </w:numPr>
        <w:spacing w:after="160" w:line="259" w:lineRule="auto"/>
        <w:contextualSpacing/>
        <w:rPr>
          <w:rFonts w:eastAsiaTheme="minorHAnsi"/>
          <w:kern w:val="2"/>
          <w:sz w:val="28"/>
          <w:szCs w:val="28"/>
          <w14:ligatures w14:val="standardContextual"/>
        </w:rPr>
      </w:pPr>
      <w:r w:rsidRPr="00983085">
        <w:rPr>
          <w:rFonts w:eastAsiaTheme="minorHAnsi"/>
          <w:kern w:val="2"/>
          <w:sz w:val="28"/>
          <w:szCs w:val="28"/>
          <w14:ligatures w14:val="standardContextual"/>
        </w:rPr>
        <w:t>A department level PTA Meeting was held on 21st July 2022.  Prospects for UG and PG students were also discussed during the occasion.</w:t>
      </w:r>
    </w:p>
    <w:p w14:paraId="27F68E98" w14:textId="660B72D5" w:rsidR="00983085" w:rsidRDefault="00983085" w:rsidP="00983085">
      <w:pPr>
        <w:pStyle w:val="ListParagraph"/>
        <w:numPr>
          <w:ilvl w:val="0"/>
          <w:numId w:val="1"/>
        </w:numPr>
        <w:rPr>
          <w:rFonts w:eastAsiaTheme="minorHAnsi"/>
          <w:kern w:val="2"/>
          <w:sz w:val="28"/>
          <w:szCs w:val="28"/>
          <w14:ligatures w14:val="standardContextual"/>
        </w:rPr>
      </w:pPr>
      <w:r w:rsidRPr="00983085">
        <w:rPr>
          <w:rFonts w:eastAsiaTheme="minorHAnsi"/>
          <w:kern w:val="2"/>
          <w:sz w:val="28"/>
          <w:szCs w:val="28"/>
          <w14:ligatures w14:val="standardContextual"/>
        </w:rPr>
        <w:t>The Parent-Teacher meeting of first year BA students held on the 1st of March.</w:t>
      </w:r>
    </w:p>
    <w:p w14:paraId="586F2EF4" w14:textId="77777777" w:rsidR="00983085" w:rsidRDefault="00983085" w:rsidP="00983085">
      <w:pPr>
        <w:rPr>
          <w:rFonts w:eastAsiaTheme="minorHAnsi"/>
          <w:kern w:val="2"/>
          <w:sz w:val="28"/>
          <w:szCs w:val="28"/>
          <w14:ligatures w14:val="standardContextual"/>
        </w:rPr>
      </w:pPr>
    </w:p>
    <w:p w14:paraId="2C628E91" w14:textId="77777777" w:rsidR="00983085" w:rsidRDefault="00983085" w:rsidP="00983085">
      <w:pPr>
        <w:rPr>
          <w:rFonts w:eastAsiaTheme="minorHAnsi"/>
          <w:kern w:val="2"/>
          <w:sz w:val="28"/>
          <w:szCs w:val="28"/>
          <w14:ligatures w14:val="standardContextual"/>
        </w:rPr>
      </w:pPr>
    </w:p>
    <w:p w14:paraId="24C09412" w14:textId="77777777" w:rsidR="00983085" w:rsidRDefault="00983085" w:rsidP="00983085">
      <w:pPr>
        <w:rPr>
          <w:rFonts w:eastAsiaTheme="minorHAnsi"/>
          <w:kern w:val="2"/>
          <w:sz w:val="28"/>
          <w:szCs w:val="28"/>
          <w14:ligatures w14:val="standardContextual"/>
        </w:rPr>
      </w:pPr>
    </w:p>
    <w:p w14:paraId="2EEDF9DB" w14:textId="77777777" w:rsidR="00983085" w:rsidRPr="00983085" w:rsidRDefault="00983085" w:rsidP="00983085">
      <w:pPr>
        <w:rPr>
          <w:rFonts w:eastAsiaTheme="minorHAnsi"/>
          <w:kern w:val="2"/>
          <w:sz w:val="36"/>
          <w:szCs w:val="36"/>
          <w14:ligatures w14:val="standardContextual"/>
        </w:rPr>
      </w:pPr>
    </w:p>
    <w:p w14:paraId="12A8DBE5" w14:textId="2AD69BA4" w:rsidR="00983085" w:rsidRPr="00983085" w:rsidRDefault="00983085" w:rsidP="00983085">
      <w:pPr>
        <w:rPr>
          <w:rFonts w:eastAsiaTheme="minorHAnsi"/>
          <w:kern w:val="2"/>
          <w:sz w:val="36"/>
          <w:szCs w:val="36"/>
          <w14:ligatures w14:val="standardContextual"/>
        </w:rPr>
      </w:pPr>
      <w:r w:rsidRPr="00983085">
        <w:rPr>
          <w:b/>
          <w:bCs/>
          <w:color w:val="000000" w:themeColor="text1"/>
          <w:sz w:val="32"/>
          <w:szCs w:val="32"/>
        </w:rPr>
        <w:t>II. Teaching, Learning and Evaluation</w:t>
      </w:r>
      <w:r w:rsidRPr="00983085">
        <w:rPr>
          <w:color w:val="000000" w:themeColor="text1"/>
          <w:sz w:val="32"/>
          <w:szCs w:val="32"/>
        </w:rPr>
        <w:t>:</w:t>
      </w:r>
    </w:p>
    <w:p w14:paraId="330A0C8E" w14:textId="77777777" w:rsidR="00983085" w:rsidRDefault="00983085" w:rsidP="00983085">
      <w:pPr>
        <w:rPr>
          <w:b/>
          <w:bCs/>
          <w:color w:val="000000" w:themeColor="text1"/>
          <w:sz w:val="28"/>
          <w:szCs w:val="28"/>
        </w:rPr>
      </w:pPr>
    </w:p>
    <w:p w14:paraId="064598F1" w14:textId="2D3A17A5" w:rsidR="00983085" w:rsidRDefault="00983085" w:rsidP="00983085">
      <w:pPr>
        <w:pStyle w:val="ListParagraph"/>
        <w:numPr>
          <w:ilvl w:val="0"/>
          <w:numId w:val="4"/>
        </w:numPr>
        <w:rPr>
          <w:b/>
          <w:bCs/>
          <w:color w:val="000000" w:themeColor="text1"/>
          <w:sz w:val="28"/>
          <w:szCs w:val="28"/>
        </w:rPr>
      </w:pPr>
      <w:r w:rsidRPr="00983085">
        <w:rPr>
          <w:b/>
          <w:bCs/>
          <w:color w:val="000000" w:themeColor="text1"/>
          <w:sz w:val="28"/>
          <w:szCs w:val="28"/>
        </w:rPr>
        <w:t xml:space="preserve">Bridge course/ induction </w:t>
      </w:r>
      <w:proofErr w:type="spellStart"/>
      <w:r w:rsidRPr="00983085">
        <w:rPr>
          <w:b/>
          <w:bCs/>
          <w:color w:val="000000" w:themeColor="text1"/>
          <w:sz w:val="28"/>
          <w:szCs w:val="28"/>
        </w:rPr>
        <w:t>programme</w:t>
      </w:r>
      <w:r>
        <w:rPr>
          <w:b/>
          <w:bCs/>
          <w:color w:val="000000" w:themeColor="text1"/>
          <w:sz w:val="28"/>
          <w:szCs w:val="28"/>
        </w:rPr>
        <w:t>s</w:t>
      </w:r>
      <w:proofErr w:type="spellEnd"/>
    </w:p>
    <w:p w14:paraId="19D5A4DB" w14:textId="77777777" w:rsidR="00983085" w:rsidRPr="00EC744E" w:rsidRDefault="00983085" w:rsidP="00983085">
      <w:pPr>
        <w:rPr>
          <w:color w:val="000000" w:themeColor="text1"/>
          <w:sz w:val="28"/>
          <w:szCs w:val="28"/>
        </w:rPr>
      </w:pPr>
    </w:p>
    <w:p w14:paraId="493D0506" w14:textId="7B672FAB" w:rsidR="00983085" w:rsidRPr="00EC744E" w:rsidRDefault="00EC744E" w:rsidP="00EC744E">
      <w:pPr>
        <w:pStyle w:val="ListParagraph"/>
        <w:numPr>
          <w:ilvl w:val="0"/>
          <w:numId w:val="8"/>
        </w:numPr>
        <w:rPr>
          <w:sz w:val="32"/>
          <w:szCs w:val="32"/>
        </w:rPr>
      </w:pPr>
      <w:bookmarkStart w:id="0" w:name="_Hlk140401473"/>
      <w:r w:rsidRPr="00EC744E">
        <w:rPr>
          <w:sz w:val="28"/>
          <w:szCs w:val="28"/>
          <w:lang w:eastAsia="en-IN"/>
        </w:rPr>
        <w:t xml:space="preserve">Orientation </w:t>
      </w:r>
      <w:proofErr w:type="spellStart"/>
      <w:r w:rsidRPr="00EC744E">
        <w:rPr>
          <w:sz w:val="28"/>
          <w:szCs w:val="28"/>
          <w:lang w:eastAsia="en-IN"/>
        </w:rPr>
        <w:t>Programme</w:t>
      </w:r>
      <w:proofErr w:type="spellEnd"/>
      <w:r w:rsidRPr="00EC744E">
        <w:rPr>
          <w:sz w:val="28"/>
          <w:szCs w:val="28"/>
          <w:lang w:eastAsia="en-IN"/>
        </w:rPr>
        <w:t xml:space="preserve"> for UG and PG students of English Language and Literature</w:t>
      </w:r>
      <w:bookmarkEnd w:id="0"/>
      <w:r>
        <w:rPr>
          <w:sz w:val="28"/>
          <w:szCs w:val="28"/>
          <w:lang w:eastAsia="en-IN"/>
        </w:rPr>
        <w:t xml:space="preserve"> is conducted on 29/06/2022. The </w:t>
      </w:r>
      <w:proofErr w:type="spellStart"/>
      <w:r>
        <w:rPr>
          <w:sz w:val="28"/>
          <w:szCs w:val="28"/>
          <w:lang w:eastAsia="en-IN"/>
        </w:rPr>
        <w:t>programme</w:t>
      </w:r>
      <w:proofErr w:type="spellEnd"/>
      <w:r>
        <w:rPr>
          <w:sz w:val="28"/>
          <w:szCs w:val="28"/>
          <w:lang w:eastAsia="en-IN"/>
        </w:rPr>
        <w:t xml:space="preserve"> was coordinated by Ms. Vineetha M K and Ms. Reena.</w:t>
      </w:r>
    </w:p>
    <w:p w14:paraId="2550EFD8" w14:textId="5F9B6BD0" w:rsidR="00EC744E" w:rsidRDefault="00EC744E" w:rsidP="00EC744E">
      <w:pPr>
        <w:pStyle w:val="ListParagraph"/>
        <w:numPr>
          <w:ilvl w:val="0"/>
          <w:numId w:val="8"/>
        </w:numPr>
        <w:rPr>
          <w:sz w:val="28"/>
          <w:szCs w:val="28"/>
        </w:rPr>
      </w:pPr>
      <w:r w:rsidRPr="00EC744E">
        <w:rPr>
          <w:sz w:val="28"/>
          <w:szCs w:val="28"/>
        </w:rPr>
        <w:t xml:space="preserve">An Induction </w:t>
      </w:r>
      <w:proofErr w:type="spellStart"/>
      <w:r w:rsidRPr="00EC744E">
        <w:rPr>
          <w:sz w:val="28"/>
          <w:szCs w:val="28"/>
        </w:rPr>
        <w:t>programme</w:t>
      </w:r>
      <w:proofErr w:type="spellEnd"/>
      <w:r w:rsidRPr="00EC744E">
        <w:rPr>
          <w:sz w:val="28"/>
          <w:szCs w:val="28"/>
        </w:rPr>
        <w:t xml:space="preserve"> is conducted on 12/09/2022 for 2022-2025 BA English batch students. The </w:t>
      </w:r>
      <w:proofErr w:type="spellStart"/>
      <w:r w:rsidRPr="00EC744E">
        <w:rPr>
          <w:sz w:val="28"/>
          <w:szCs w:val="28"/>
        </w:rPr>
        <w:t>programme</w:t>
      </w:r>
      <w:proofErr w:type="spellEnd"/>
      <w:r w:rsidRPr="00EC744E">
        <w:rPr>
          <w:sz w:val="28"/>
          <w:szCs w:val="28"/>
        </w:rPr>
        <w:t xml:space="preserve"> was coordinated by Ms. Sangeetha K.</w:t>
      </w:r>
    </w:p>
    <w:p w14:paraId="749F5A65" w14:textId="77777777" w:rsidR="00EC744E" w:rsidRDefault="00EC744E" w:rsidP="00EC744E">
      <w:pPr>
        <w:rPr>
          <w:sz w:val="28"/>
          <w:szCs w:val="28"/>
        </w:rPr>
      </w:pPr>
    </w:p>
    <w:p w14:paraId="4EFBEAED" w14:textId="77777777" w:rsidR="00EC744E" w:rsidRDefault="00EC744E" w:rsidP="00EC744E">
      <w:pPr>
        <w:rPr>
          <w:color w:val="000000" w:themeColor="text1"/>
        </w:rPr>
      </w:pPr>
    </w:p>
    <w:p w14:paraId="0D4053C8" w14:textId="420A65CF" w:rsidR="00EC744E" w:rsidRPr="0016308C" w:rsidRDefault="00EC744E" w:rsidP="0016308C">
      <w:pPr>
        <w:pStyle w:val="ListParagraph"/>
        <w:numPr>
          <w:ilvl w:val="0"/>
          <w:numId w:val="4"/>
        </w:numPr>
        <w:rPr>
          <w:b/>
          <w:bCs/>
          <w:color w:val="000000" w:themeColor="text1"/>
          <w:sz w:val="28"/>
          <w:szCs w:val="28"/>
        </w:rPr>
      </w:pPr>
      <w:r w:rsidRPr="0016308C">
        <w:rPr>
          <w:b/>
          <w:bCs/>
          <w:color w:val="000000" w:themeColor="text1"/>
          <w:sz w:val="28"/>
          <w:szCs w:val="28"/>
        </w:rPr>
        <w:t>Invited lectures/ MIE/MAE/ On site classes conducted for students etc.</w:t>
      </w:r>
    </w:p>
    <w:p w14:paraId="42AD4BC3" w14:textId="77777777" w:rsidR="00EC744E" w:rsidRDefault="00EC744E" w:rsidP="00EC744E">
      <w:pPr>
        <w:rPr>
          <w:sz w:val="28"/>
          <w:szCs w:val="28"/>
        </w:rPr>
      </w:pPr>
    </w:p>
    <w:p w14:paraId="1F2E6709" w14:textId="77777777" w:rsidR="0016308C" w:rsidRPr="0016308C" w:rsidRDefault="0016308C" w:rsidP="0016308C">
      <w:pPr>
        <w:numPr>
          <w:ilvl w:val="0"/>
          <w:numId w:val="9"/>
        </w:numPr>
        <w:spacing w:after="160" w:line="259" w:lineRule="auto"/>
        <w:contextualSpacing/>
        <w:rPr>
          <w:rFonts w:eastAsiaTheme="minorHAnsi"/>
          <w:kern w:val="2"/>
          <w:sz w:val="28"/>
          <w:szCs w:val="28"/>
          <w14:ligatures w14:val="standardContextual"/>
        </w:rPr>
      </w:pPr>
      <w:r w:rsidRPr="0016308C">
        <w:rPr>
          <w:rFonts w:eastAsiaTheme="minorHAnsi"/>
          <w:kern w:val="2"/>
          <w:sz w:val="28"/>
          <w:szCs w:val="28"/>
          <w14:ligatures w14:val="standardContextual"/>
        </w:rPr>
        <w:t xml:space="preserve">A personality development session titled Rise and Shine was jointly organized by the PG Department of English and Career Guidance Cell on 28/06/2022 at the CH auditorium. The session was coordinated by Ms. Sangeetha k and Ms. Ishara Ahmed, an Excellence Coach and Neuro Linguistic Programming expert from </w:t>
      </w:r>
      <w:proofErr w:type="spellStart"/>
      <w:r w:rsidRPr="0016308C">
        <w:rPr>
          <w:rFonts w:eastAsiaTheme="minorHAnsi"/>
          <w:kern w:val="2"/>
          <w:sz w:val="28"/>
          <w:szCs w:val="28"/>
          <w14:ligatures w14:val="standardContextual"/>
        </w:rPr>
        <w:t>Manglore</w:t>
      </w:r>
      <w:proofErr w:type="spellEnd"/>
      <w:r w:rsidRPr="0016308C">
        <w:rPr>
          <w:rFonts w:eastAsiaTheme="minorHAnsi"/>
          <w:kern w:val="2"/>
          <w:sz w:val="28"/>
          <w:szCs w:val="28"/>
          <w14:ligatures w14:val="standardContextual"/>
        </w:rPr>
        <w:t xml:space="preserve"> led the session.</w:t>
      </w:r>
    </w:p>
    <w:p w14:paraId="5233745F" w14:textId="77777777" w:rsidR="0016308C" w:rsidRPr="0016308C" w:rsidRDefault="0016308C" w:rsidP="0016308C">
      <w:pPr>
        <w:numPr>
          <w:ilvl w:val="0"/>
          <w:numId w:val="9"/>
        </w:numPr>
        <w:spacing w:after="160" w:line="276" w:lineRule="auto"/>
        <w:contextualSpacing/>
        <w:jc w:val="both"/>
        <w:rPr>
          <w:rFonts w:eastAsiaTheme="minorHAnsi"/>
          <w:kern w:val="2"/>
          <w:sz w:val="28"/>
          <w:szCs w:val="28"/>
          <w14:ligatures w14:val="standardContextual"/>
        </w:rPr>
      </w:pPr>
      <w:r w:rsidRPr="0016308C">
        <w:rPr>
          <w:rFonts w:eastAsiaTheme="minorHAnsi"/>
          <w:kern w:val="2"/>
          <w:sz w:val="28"/>
          <w:szCs w:val="28"/>
          <w14:ligatures w14:val="standardContextual"/>
        </w:rPr>
        <w:t xml:space="preserve">Research Club, PG Department of English, organized an Invited Lecture on 22/06/2022 coordinated by Mr.  Muhammedali. P.   </w:t>
      </w:r>
    </w:p>
    <w:p w14:paraId="1B0451E1" w14:textId="77777777" w:rsidR="0016308C" w:rsidRPr="0016308C" w:rsidRDefault="0016308C" w:rsidP="0016308C">
      <w:pPr>
        <w:spacing w:after="160" w:line="276" w:lineRule="auto"/>
        <w:ind w:left="1080"/>
        <w:contextualSpacing/>
        <w:jc w:val="both"/>
        <w:rPr>
          <w:rFonts w:eastAsiaTheme="minorHAnsi"/>
          <w:kern w:val="2"/>
          <w:sz w:val="28"/>
          <w:szCs w:val="28"/>
          <w14:ligatures w14:val="standardContextual"/>
        </w:rPr>
      </w:pPr>
      <w:r w:rsidRPr="0016308C">
        <w:rPr>
          <w:rFonts w:eastAsiaTheme="minorHAnsi"/>
          <w:kern w:val="2"/>
          <w:sz w:val="28"/>
          <w:szCs w:val="28"/>
          <w14:ligatures w14:val="standardContextual"/>
        </w:rPr>
        <w:lastRenderedPageBreak/>
        <w:t xml:space="preserve">Mr. Abdul Jaleel, Assistant Professor, PG Department of English, EMEA College of Arts and Science, </w:t>
      </w:r>
      <w:proofErr w:type="spellStart"/>
      <w:r w:rsidRPr="0016308C">
        <w:rPr>
          <w:rFonts w:eastAsiaTheme="minorHAnsi"/>
          <w:kern w:val="2"/>
          <w:sz w:val="28"/>
          <w:szCs w:val="28"/>
          <w14:ligatures w14:val="standardContextual"/>
        </w:rPr>
        <w:t>Kondotty</w:t>
      </w:r>
      <w:proofErr w:type="spellEnd"/>
      <w:r w:rsidRPr="0016308C">
        <w:rPr>
          <w:rFonts w:eastAsiaTheme="minorHAnsi"/>
          <w:kern w:val="2"/>
          <w:sz w:val="28"/>
          <w:szCs w:val="28"/>
          <w14:ligatures w14:val="standardContextual"/>
        </w:rPr>
        <w:t>, delivered the lecture on Dalit Aesthetics and Politics in C. Ayyappan’s Short Stories.</w:t>
      </w:r>
    </w:p>
    <w:p w14:paraId="0FC5F7C3" w14:textId="77777777" w:rsidR="0016308C" w:rsidRPr="0016308C" w:rsidRDefault="0016308C" w:rsidP="0016308C">
      <w:pPr>
        <w:numPr>
          <w:ilvl w:val="0"/>
          <w:numId w:val="9"/>
        </w:numPr>
        <w:spacing w:after="160" w:line="259" w:lineRule="auto"/>
        <w:contextualSpacing/>
        <w:rPr>
          <w:rFonts w:eastAsiaTheme="minorHAnsi"/>
          <w:kern w:val="2"/>
          <w:sz w:val="28"/>
          <w:szCs w:val="28"/>
          <w14:ligatures w14:val="standardContextual"/>
        </w:rPr>
      </w:pPr>
      <w:r w:rsidRPr="0016308C">
        <w:rPr>
          <w:rFonts w:eastAsiaTheme="minorHAnsi"/>
          <w:kern w:val="2"/>
          <w:sz w:val="28"/>
          <w:szCs w:val="28"/>
          <w14:ligatures w14:val="standardContextual"/>
        </w:rPr>
        <w:t xml:space="preserve">An invited lecture on the topic ‘Introduction to the History of Texts and Sounds in the Indian Ocean’ was coordinated by </w:t>
      </w:r>
      <w:proofErr w:type="spellStart"/>
      <w:r w:rsidRPr="0016308C">
        <w:rPr>
          <w:rFonts w:eastAsiaTheme="minorHAnsi"/>
          <w:kern w:val="2"/>
          <w:sz w:val="28"/>
          <w:szCs w:val="28"/>
          <w14:ligatures w14:val="standardContextual"/>
        </w:rPr>
        <w:t>Mr</w:t>
      </w:r>
      <w:proofErr w:type="spellEnd"/>
      <w:r w:rsidRPr="0016308C">
        <w:rPr>
          <w:rFonts w:eastAsiaTheme="minorHAnsi"/>
          <w:kern w:val="2"/>
          <w:sz w:val="28"/>
          <w:szCs w:val="28"/>
          <w14:ligatures w14:val="standardContextual"/>
        </w:rPr>
        <w:t xml:space="preserve"> Muhammedali P on 25/08/2022 through the Research Club with </w:t>
      </w:r>
      <w:proofErr w:type="spellStart"/>
      <w:r w:rsidRPr="0016308C">
        <w:rPr>
          <w:rFonts w:eastAsiaTheme="minorHAnsi"/>
          <w:kern w:val="2"/>
          <w:sz w:val="28"/>
          <w:szCs w:val="28"/>
          <w14:ligatures w14:val="standardContextual"/>
        </w:rPr>
        <w:t>Mr</w:t>
      </w:r>
      <w:proofErr w:type="spellEnd"/>
      <w:r w:rsidRPr="0016308C">
        <w:rPr>
          <w:rFonts w:eastAsiaTheme="minorHAnsi"/>
          <w:kern w:val="2"/>
          <w:sz w:val="28"/>
          <w:szCs w:val="28"/>
          <w14:ligatures w14:val="standardContextual"/>
        </w:rPr>
        <w:t xml:space="preserve"> Ihsan </w:t>
      </w:r>
      <w:proofErr w:type="spellStart"/>
      <w:r w:rsidRPr="0016308C">
        <w:rPr>
          <w:rFonts w:eastAsiaTheme="minorHAnsi"/>
          <w:kern w:val="2"/>
          <w:sz w:val="28"/>
          <w:szCs w:val="28"/>
          <w14:ligatures w14:val="standardContextual"/>
        </w:rPr>
        <w:t>Ul</w:t>
      </w:r>
      <w:proofErr w:type="spellEnd"/>
      <w:r w:rsidRPr="0016308C">
        <w:rPr>
          <w:rFonts w:eastAsiaTheme="minorHAnsi"/>
          <w:kern w:val="2"/>
          <w:sz w:val="28"/>
          <w:szCs w:val="28"/>
          <w14:ligatures w14:val="standardContextual"/>
        </w:rPr>
        <w:t xml:space="preserve"> </w:t>
      </w:r>
      <w:proofErr w:type="spellStart"/>
      <w:r w:rsidRPr="0016308C">
        <w:rPr>
          <w:rFonts w:eastAsiaTheme="minorHAnsi"/>
          <w:kern w:val="2"/>
          <w:sz w:val="28"/>
          <w:szCs w:val="28"/>
          <w14:ligatures w14:val="standardContextual"/>
        </w:rPr>
        <w:t>Ihthisam</w:t>
      </w:r>
      <w:proofErr w:type="spellEnd"/>
      <w:r w:rsidRPr="0016308C">
        <w:rPr>
          <w:rFonts w:eastAsiaTheme="minorHAnsi"/>
          <w:kern w:val="2"/>
          <w:sz w:val="28"/>
          <w:szCs w:val="28"/>
          <w14:ligatures w14:val="standardContextual"/>
        </w:rPr>
        <w:t xml:space="preserve">, Neubauer Family Distinguished Doctoral Fellow in the Department of South Asian Languages and </w:t>
      </w:r>
      <w:proofErr w:type="spellStart"/>
      <w:r w:rsidRPr="0016308C">
        <w:rPr>
          <w:rFonts w:eastAsiaTheme="minorHAnsi"/>
          <w:kern w:val="2"/>
          <w:sz w:val="28"/>
          <w:szCs w:val="28"/>
          <w14:ligatures w14:val="standardContextual"/>
        </w:rPr>
        <w:t>Civilisation</w:t>
      </w:r>
      <w:proofErr w:type="spellEnd"/>
      <w:r w:rsidRPr="0016308C">
        <w:rPr>
          <w:rFonts w:eastAsiaTheme="minorHAnsi"/>
          <w:kern w:val="2"/>
          <w:sz w:val="28"/>
          <w:szCs w:val="28"/>
          <w14:ligatures w14:val="standardContextual"/>
        </w:rPr>
        <w:t xml:space="preserve">, the University </w:t>
      </w:r>
      <w:proofErr w:type="gramStart"/>
      <w:r w:rsidRPr="0016308C">
        <w:rPr>
          <w:rFonts w:eastAsiaTheme="minorHAnsi"/>
          <w:kern w:val="2"/>
          <w:sz w:val="28"/>
          <w:szCs w:val="28"/>
          <w14:ligatures w14:val="standardContextual"/>
        </w:rPr>
        <w:t>of  Chicago</w:t>
      </w:r>
      <w:proofErr w:type="gramEnd"/>
      <w:r w:rsidRPr="0016308C">
        <w:rPr>
          <w:rFonts w:eastAsiaTheme="minorHAnsi"/>
          <w:kern w:val="2"/>
          <w:sz w:val="28"/>
          <w:szCs w:val="28"/>
          <w14:ligatures w14:val="standardContextual"/>
        </w:rPr>
        <w:t xml:space="preserve"> as the speaker.</w:t>
      </w:r>
    </w:p>
    <w:p w14:paraId="38BEB135" w14:textId="77777777" w:rsidR="0016308C" w:rsidRPr="0016308C" w:rsidRDefault="0016308C" w:rsidP="0016308C">
      <w:pPr>
        <w:numPr>
          <w:ilvl w:val="0"/>
          <w:numId w:val="9"/>
        </w:numPr>
        <w:spacing w:after="160" w:line="259" w:lineRule="auto"/>
        <w:contextualSpacing/>
        <w:rPr>
          <w:rFonts w:eastAsiaTheme="minorHAnsi"/>
          <w:kern w:val="2"/>
          <w:sz w:val="28"/>
          <w:szCs w:val="28"/>
          <w14:ligatures w14:val="standardContextual"/>
        </w:rPr>
      </w:pPr>
      <w:r w:rsidRPr="0016308C">
        <w:rPr>
          <w:rFonts w:eastAsiaTheme="minorHAnsi"/>
          <w:kern w:val="2"/>
          <w:sz w:val="28"/>
          <w:szCs w:val="28"/>
          <w14:ligatures w14:val="standardContextual"/>
        </w:rPr>
        <w:t xml:space="preserve">The department in association with Film Club </w:t>
      </w:r>
      <w:proofErr w:type="spellStart"/>
      <w:r w:rsidRPr="0016308C">
        <w:rPr>
          <w:rFonts w:eastAsiaTheme="minorHAnsi"/>
          <w:kern w:val="2"/>
          <w:sz w:val="28"/>
          <w:szCs w:val="28"/>
          <w14:ligatures w14:val="standardContextual"/>
        </w:rPr>
        <w:t>organised</w:t>
      </w:r>
      <w:proofErr w:type="spellEnd"/>
      <w:r w:rsidRPr="0016308C">
        <w:rPr>
          <w:rFonts w:eastAsiaTheme="minorHAnsi"/>
          <w:kern w:val="2"/>
          <w:sz w:val="28"/>
          <w:szCs w:val="28"/>
          <w14:ligatures w14:val="standardContextual"/>
        </w:rPr>
        <w:t xml:space="preserve"> a talk on 6th October, 2022 with Mr. Harinarayanan S as the invited guest of the day, on the topic “New Generation Malayalam Cinema and its Various Manifestations”. Dr Krishna Sunder A and </w:t>
      </w:r>
      <w:proofErr w:type="spellStart"/>
      <w:r w:rsidRPr="0016308C">
        <w:rPr>
          <w:rFonts w:eastAsiaTheme="minorHAnsi"/>
          <w:kern w:val="2"/>
          <w:sz w:val="28"/>
          <w:szCs w:val="28"/>
          <w14:ligatures w14:val="standardContextual"/>
        </w:rPr>
        <w:t>Ms</w:t>
      </w:r>
      <w:proofErr w:type="spellEnd"/>
      <w:r w:rsidRPr="0016308C">
        <w:rPr>
          <w:rFonts w:eastAsiaTheme="minorHAnsi"/>
          <w:kern w:val="2"/>
          <w:sz w:val="28"/>
          <w:szCs w:val="28"/>
          <w14:ligatures w14:val="standardContextual"/>
        </w:rPr>
        <w:t xml:space="preserve"> Nayana Suresh coordinated the event.</w:t>
      </w:r>
    </w:p>
    <w:p w14:paraId="06A10F08" w14:textId="77777777" w:rsidR="0016308C" w:rsidRPr="0016308C" w:rsidRDefault="0016308C" w:rsidP="0016308C">
      <w:pPr>
        <w:numPr>
          <w:ilvl w:val="0"/>
          <w:numId w:val="9"/>
        </w:numPr>
        <w:spacing w:after="160" w:line="259" w:lineRule="auto"/>
        <w:contextualSpacing/>
        <w:rPr>
          <w:rFonts w:eastAsiaTheme="minorHAnsi"/>
          <w:kern w:val="2"/>
          <w:sz w:val="28"/>
          <w:szCs w:val="28"/>
          <w14:ligatures w14:val="standardContextual"/>
        </w:rPr>
      </w:pPr>
      <w:r w:rsidRPr="0016308C">
        <w:rPr>
          <w:rFonts w:eastAsiaTheme="minorHAnsi"/>
          <w:kern w:val="2"/>
          <w:sz w:val="28"/>
          <w:szCs w:val="28"/>
          <w14:ligatures w14:val="standardContextual"/>
        </w:rPr>
        <w:t xml:space="preserve">Coordinated by Mr. </w:t>
      </w:r>
      <w:proofErr w:type="spellStart"/>
      <w:proofErr w:type="gramStart"/>
      <w:r w:rsidRPr="0016308C">
        <w:rPr>
          <w:rFonts w:eastAsiaTheme="minorHAnsi"/>
          <w:kern w:val="2"/>
          <w:sz w:val="28"/>
          <w:szCs w:val="28"/>
          <w14:ligatures w14:val="standardContextual"/>
        </w:rPr>
        <w:t>P.Muhammedali</w:t>
      </w:r>
      <w:proofErr w:type="spellEnd"/>
      <w:proofErr w:type="gramEnd"/>
      <w:r w:rsidRPr="0016308C">
        <w:rPr>
          <w:rFonts w:eastAsiaTheme="minorHAnsi"/>
          <w:kern w:val="2"/>
          <w:sz w:val="28"/>
          <w:szCs w:val="28"/>
          <w14:ligatures w14:val="standardContextual"/>
        </w:rPr>
        <w:t xml:space="preserve">, PG Department and Career Guidance Cell </w:t>
      </w:r>
      <w:proofErr w:type="spellStart"/>
      <w:r w:rsidRPr="0016308C">
        <w:rPr>
          <w:rFonts w:eastAsiaTheme="minorHAnsi"/>
          <w:kern w:val="2"/>
          <w:sz w:val="28"/>
          <w:szCs w:val="28"/>
          <w14:ligatures w14:val="standardContextual"/>
        </w:rPr>
        <w:t>organised</w:t>
      </w:r>
      <w:proofErr w:type="spellEnd"/>
      <w:r w:rsidRPr="0016308C">
        <w:rPr>
          <w:rFonts w:eastAsiaTheme="minorHAnsi"/>
          <w:kern w:val="2"/>
          <w:sz w:val="28"/>
          <w:szCs w:val="28"/>
          <w14:ligatures w14:val="standardContextual"/>
        </w:rPr>
        <w:t xml:space="preserve"> a session on Content Writing on 31st October, 2022, where the resource person </w:t>
      </w:r>
      <w:proofErr w:type="spellStart"/>
      <w:r w:rsidRPr="0016308C">
        <w:rPr>
          <w:rFonts w:eastAsiaTheme="minorHAnsi"/>
          <w:kern w:val="2"/>
          <w:sz w:val="28"/>
          <w:szCs w:val="28"/>
          <w14:ligatures w14:val="standardContextual"/>
        </w:rPr>
        <w:t>Mr</w:t>
      </w:r>
      <w:proofErr w:type="spellEnd"/>
      <w:r w:rsidRPr="0016308C">
        <w:rPr>
          <w:rFonts w:eastAsiaTheme="minorHAnsi"/>
          <w:kern w:val="2"/>
          <w:sz w:val="28"/>
          <w:szCs w:val="28"/>
          <w14:ligatures w14:val="standardContextual"/>
        </w:rPr>
        <w:t xml:space="preserve"> Shabeer </w:t>
      </w:r>
      <w:proofErr w:type="spellStart"/>
      <w:r w:rsidRPr="0016308C">
        <w:rPr>
          <w:rFonts w:eastAsiaTheme="minorHAnsi"/>
          <w:kern w:val="2"/>
          <w:sz w:val="28"/>
          <w:szCs w:val="28"/>
          <w14:ligatures w14:val="standardContextual"/>
        </w:rPr>
        <w:t>Chembakassery</w:t>
      </w:r>
      <w:proofErr w:type="spellEnd"/>
      <w:r w:rsidRPr="0016308C">
        <w:rPr>
          <w:rFonts w:eastAsiaTheme="minorHAnsi"/>
          <w:kern w:val="2"/>
          <w:sz w:val="28"/>
          <w:szCs w:val="28"/>
          <w14:ligatures w14:val="standardContextual"/>
        </w:rPr>
        <w:t>, writer and trainer, talked about the employability prospects in the field of content writing and copy writing.</w:t>
      </w:r>
    </w:p>
    <w:p w14:paraId="6BCA5209" w14:textId="77777777" w:rsidR="0016308C" w:rsidRPr="0016308C" w:rsidRDefault="0016308C" w:rsidP="0016308C">
      <w:pPr>
        <w:numPr>
          <w:ilvl w:val="0"/>
          <w:numId w:val="9"/>
        </w:numPr>
        <w:spacing w:after="160" w:line="259" w:lineRule="auto"/>
        <w:contextualSpacing/>
        <w:rPr>
          <w:rFonts w:eastAsiaTheme="minorHAnsi"/>
          <w:kern w:val="2"/>
          <w:sz w:val="28"/>
          <w:szCs w:val="28"/>
          <w14:ligatures w14:val="standardContextual"/>
        </w:rPr>
      </w:pPr>
      <w:r w:rsidRPr="0016308C">
        <w:rPr>
          <w:rFonts w:eastAsiaTheme="minorHAnsi"/>
          <w:kern w:val="2"/>
          <w:sz w:val="28"/>
          <w:szCs w:val="28"/>
          <w14:ligatures w14:val="standardContextual"/>
        </w:rPr>
        <w:t xml:space="preserve">The department organized an Invited Lecture on 25 November </w:t>
      </w:r>
      <w:proofErr w:type="gramStart"/>
      <w:r w:rsidRPr="0016308C">
        <w:rPr>
          <w:rFonts w:eastAsiaTheme="minorHAnsi"/>
          <w:kern w:val="2"/>
          <w:sz w:val="28"/>
          <w:szCs w:val="28"/>
          <w14:ligatures w14:val="standardContextual"/>
        </w:rPr>
        <w:t>2022  coordinated</w:t>
      </w:r>
      <w:proofErr w:type="gramEnd"/>
      <w:r w:rsidRPr="0016308C">
        <w:rPr>
          <w:rFonts w:eastAsiaTheme="minorHAnsi"/>
          <w:kern w:val="2"/>
          <w:sz w:val="28"/>
          <w:szCs w:val="28"/>
          <w14:ligatures w14:val="standardContextual"/>
        </w:rPr>
        <w:t xml:space="preserve"> by Mr. Muhammedali P.   Hilal Ahammed C.C., Research Scholar, Department of Malayalam, Govt. Arts and Science College, Kozhikode, delivered a lecture on Representation of the Margins and Malayalam Films, followed by an interaction with the students.  </w:t>
      </w:r>
    </w:p>
    <w:p w14:paraId="4BBA22F2" w14:textId="77777777" w:rsidR="0016308C" w:rsidRPr="0016308C" w:rsidRDefault="0016308C" w:rsidP="0016308C">
      <w:pPr>
        <w:numPr>
          <w:ilvl w:val="0"/>
          <w:numId w:val="9"/>
        </w:numPr>
        <w:spacing w:after="160" w:line="259" w:lineRule="auto"/>
        <w:contextualSpacing/>
        <w:rPr>
          <w:rFonts w:eastAsiaTheme="minorHAnsi"/>
          <w:kern w:val="2"/>
          <w:sz w:val="28"/>
          <w:szCs w:val="28"/>
          <w14:ligatures w14:val="standardContextual"/>
        </w:rPr>
      </w:pPr>
      <w:r w:rsidRPr="0016308C">
        <w:rPr>
          <w:rFonts w:eastAsiaTheme="minorHAnsi"/>
          <w:kern w:val="2"/>
          <w:sz w:val="28"/>
          <w:szCs w:val="28"/>
          <w14:ligatures w14:val="standardContextual"/>
        </w:rPr>
        <w:t xml:space="preserve">A session was </w:t>
      </w:r>
      <w:proofErr w:type="spellStart"/>
      <w:r w:rsidRPr="0016308C">
        <w:rPr>
          <w:rFonts w:eastAsiaTheme="minorHAnsi"/>
          <w:kern w:val="2"/>
          <w:sz w:val="28"/>
          <w:szCs w:val="28"/>
          <w14:ligatures w14:val="standardContextual"/>
        </w:rPr>
        <w:t>organised</w:t>
      </w:r>
      <w:proofErr w:type="spellEnd"/>
      <w:r w:rsidRPr="0016308C">
        <w:rPr>
          <w:rFonts w:eastAsiaTheme="minorHAnsi"/>
          <w:kern w:val="2"/>
          <w:sz w:val="28"/>
          <w:szCs w:val="28"/>
          <w14:ligatures w14:val="standardContextual"/>
        </w:rPr>
        <w:t xml:space="preserve"> on 21/11/2022 for second year BA English students as a part of their certificate course in English for Competitive Exams with certified IELTS trainer Ms. Sabitha </w:t>
      </w:r>
      <w:proofErr w:type="spellStart"/>
      <w:r w:rsidRPr="0016308C">
        <w:rPr>
          <w:rFonts w:eastAsiaTheme="minorHAnsi"/>
          <w:kern w:val="2"/>
          <w:sz w:val="28"/>
          <w:szCs w:val="28"/>
          <w14:ligatures w14:val="standardContextual"/>
        </w:rPr>
        <w:t>Vedalmaji</w:t>
      </w:r>
      <w:proofErr w:type="spellEnd"/>
      <w:r w:rsidRPr="0016308C">
        <w:rPr>
          <w:rFonts w:eastAsiaTheme="minorHAnsi"/>
          <w:kern w:val="2"/>
          <w:sz w:val="28"/>
          <w:szCs w:val="28"/>
          <w14:ligatures w14:val="standardContextual"/>
        </w:rPr>
        <w:t xml:space="preserve"> as the resource person.</w:t>
      </w:r>
    </w:p>
    <w:p w14:paraId="3EDB8B89" w14:textId="77777777" w:rsidR="0016308C" w:rsidRDefault="0016308C" w:rsidP="0016308C">
      <w:pPr>
        <w:numPr>
          <w:ilvl w:val="0"/>
          <w:numId w:val="9"/>
        </w:numPr>
        <w:spacing w:after="160" w:line="259" w:lineRule="auto"/>
        <w:contextualSpacing/>
        <w:rPr>
          <w:rFonts w:eastAsiaTheme="minorHAnsi"/>
          <w:kern w:val="2"/>
          <w:sz w:val="28"/>
          <w:szCs w:val="28"/>
          <w14:ligatures w14:val="standardContextual"/>
        </w:rPr>
      </w:pPr>
      <w:r w:rsidRPr="0016308C">
        <w:rPr>
          <w:rFonts w:eastAsiaTheme="minorHAnsi"/>
          <w:kern w:val="2"/>
          <w:sz w:val="28"/>
          <w:szCs w:val="28"/>
          <w14:ligatures w14:val="standardContextual"/>
        </w:rPr>
        <w:t xml:space="preserve">IELTS: Training for listening skills: Completing the Certificate Course for second year BA English students, a session was organized by the coordinator Ms. Reena C M, focusing on listening skills.  Advocate </w:t>
      </w:r>
      <w:proofErr w:type="spellStart"/>
      <w:r w:rsidRPr="0016308C">
        <w:rPr>
          <w:rFonts w:eastAsiaTheme="minorHAnsi"/>
          <w:kern w:val="2"/>
          <w:sz w:val="28"/>
          <w:szCs w:val="28"/>
          <w14:ligatures w14:val="standardContextual"/>
        </w:rPr>
        <w:t>Ms</w:t>
      </w:r>
      <w:proofErr w:type="spellEnd"/>
      <w:r w:rsidRPr="0016308C">
        <w:rPr>
          <w:rFonts w:eastAsiaTheme="minorHAnsi"/>
          <w:kern w:val="2"/>
          <w:sz w:val="28"/>
          <w:szCs w:val="28"/>
          <w14:ligatures w14:val="standardContextual"/>
        </w:rPr>
        <w:t xml:space="preserve"> Sabtha </w:t>
      </w:r>
      <w:proofErr w:type="spellStart"/>
      <w:r w:rsidRPr="0016308C">
        <w:rPr>
          <w:rFonts w:eastAsiaTheme="minorHAnsi"/>
          <w:kern w:val="2"/>
          <w:sz w:val="28"/>
          <w:szCs w:val="28"/>
          <w14:ligatures w14:val="standardContextual"/>
        </w:rPr>
        <w:t>Vedalmajan</w:t>
      </w:r>
      <w:proofErr w:type="spellEnd"/>
      <w:r w:rsidRPr="0016308C">
        <w:rPr>
          <w:rFonts w:eastAsiaTheme="minorHAnsi"/>
          <w:kern w:val="2"/>
          <w:sz w:val="28"/>
          <w:szCs w:val="28"/>
          <w14:ligatures w14:val="standardContextual"/>
        </w:rPr>
        <w:t xml:space="preserve">, IELTS trainer handled the session on 6th February, 2023. </w:t>
      </w:r>
    </w:p>
    <w:p w14:paraId="0233D995" w14:textId="77777777" w:rsidR="0016308C" w:rsidRDefault="0016308C" w:rsidP="0016308C">
      <w:pPr>
        <w:spacing w:after="160" w:line="259" w:lineRule="auto"/>
        <w:contextualSpacing/>
        <w:rPr>
          <w:rFonts w:eastAsiaTheme="minorHAnsi"/>
          <w:kern w:val="2"/>
          <w:sz w:val="28"/>
          <w:szCs w:val="28"/>
          <w14:ligatures w14:val="standardContextual"/>
        </w:rPr>
      </w:pPr>
    </w:p>
    <w:p w14:paraId="46C2F7F7" w14:textId="77777777" w:rsidR="0016308C" w:rsidRDefault="0016308C" w:rsidP="0016308C">
      <w:pPr>
        <w:spacing w:after="160" w:line="259" w:lineRule="auto"/>
        <w:contextualSpacing/>
        <w:rPr>
          <w:rFonts w:eastAsiaTheme="minorHAnsi"/>
          <w:kern w:val="2"/>
          <w:sz w:val="28"/>
          <w:szCs w:val="28"/>
          <w14:ligatures w14:val="standardContextual"/>
        </w:rPr>
      </w:pPr>
    </w:p>
    <w:p w14:paraId="2AF8B0A9" w14:textId="77777777" w:rsidR="0016308C" w:rsidRDefault="0016308C" w:rsidP="0016308C">
      <w:pPr>
        <w:spacing w:after="160" w:line="259" w:lineRule="auto"/>
        <w:contextualSpacing/>
        <w:rPr>
          <w:rFonts w:eastAsiaTheme="minorHAnsi"/>
          <w:kern w:val="2"/>
          <w:sz w:val="28"/>
          <w:szCs w:val="28"/>
          <w14:ligatures w14:val="standardContextual"/>
        </w:rPr>
      </w:pPr>
    </w:p>
    <w:p w14:paraId="496CDD20" w14:textId="77777777" w:rsidR="0016308C" w:rsidRDefault="0016308C" w:rsidP="0016308C">
      <w:pPr>
        <w:spacing w:after="160" w:line="259" w:lineRule="auto"/>
        <w:contextualSpacing/>
        <w:rPr>
          <w:rFonts w:eastAsiaTheme="minorHAnsi"/>
          <w:kern w:val="2"/>
          <w:sz w:val="28"/>
          <w:szCs w:val="28"/>
          <w14:ligatures w14:val="standardContextual"/>
        </w:rPr>
      </w:pPr>
    </w:p>
    <w:p w14:paraId="76D36678" w14:textId="77777777" w:rsidR="0016308C" w:rsidRDefault="0016308C" w:rsidP="0016308C">
      <w:pPr>
        <w:spacing w:after="160" w:line="259" w:lineRule="auto"/>
        <w:contextualSpacing/>
        <w:rPr>
          <w:rFonts w:eastAsiaTheme="minorHAnsi"/>
          <w:kern w:val="2"/>
          <w:sz w:val="28"/>
          <w:szCs w:val="28"/>
          <w14:ligatures w14:val="standardContextual"/>
        </w:rPr>
      </w:pPr>
    </w:p>
    <w:p w14:paraId="388B8600" w14:textId="238D2479" w:rsidR="0016308C" w:rsidRPr="0016308C" w:rsidRDefault="0016308C" w:rsidP="0016308C">
      <w:pPr>
        <w:pStyle w:val="ListParagraph"/>
        <w:numPr>
          <w:ilvl w:val="0"/>
          <w:numId w:val="10"/>
        </w:numPr>
        <w:rPr>
          <w:b/>
          <w:bCs/>
          <w:color w:val="000000" w:themeColor="text1"/>
          <w:sz w:val="28"/>
          <w:szCs w:val="28"/>
        </w:rPr>
      </w:pPr>
      <w:r w:rsidRPr="0016308C">
        <w:rPr>
          <w:b/>
          <w:bCs/>
          <w:color w:val="000000" w:themeColor="text1"/>
          <w:sz w:val="28"/>
          <w:szCs w:val="28"/>
        </w:rPr>
        <w:lastRenderedPageBreak/>
        <w:t xml:space="preserve">Student centric methods/ Participative learning/ problem solving / experiential learning methodologies used by the faculty members </w:t>
      </w:r>
    </w:p>
    <w:p w14:paraId="12FFF5EB" w14:textId="77777777" w:rsidR="0016308C" w:rsidRDefault="0016308C" w:rsidP="0016308C">
      <w:pPr>
        <w:spacing w:after="160" w:line="259" w:lineRule="auto"/>
        <w:contextualSpacing/>
        <w:rPr>
          <w:rFonts w:eastAsiaTheme="minorHAnsi"/>
          <w:b/>
          <w:bCs/>
          <w:kern w:val="2"/>
          <w:sz w:val="32"/>
          <w:szCs w:val="32"/>
          <w14:ligatures w14:val="standardContextual"/>
        </w:rPr>
      </w:pPr>
    </w:p>
    <w:p w14:paraId="01002FFE" w14:textId="7B03DE5C" w:rsidR="0016308C" w:rsidRDefault="0016308C" w:rsidP="0016308C">
      <w:pPr>
        <w:pStyle w:val="ListParagraph"/>
        <w:numPr>
          <w:ilvl w:val="0"/>
          <w:numId w:val="11"/>
        </w:numPr>
        <w:spacing w:after="160" w:line="259" w:lineRule="auto"/>
        <w:rPr>
          <w:rFonts w:eastAsiaTheme="minorHAnsi"/>
          <w:kern w:val="2"/>
          <w:sz w:val="28"/>
          <w:szCs w:val="28"/>
          <w14:ligatures w14:val="standardContextual"/>
        </w:rPr>
      </w:pPr>
      <w:r w:rsidRPr="0016308C">
        <w:rPr>
          <w:rFonts w:eastAsiaTheme="minorHAnsi"/>
          <w:kern w:val="2"/>
          <w:sz w:val="28"/>
          <w:szCs w:val="28"/>
          <w14:ligatures w14:val="standardContextual"/>
        </w:rPr>
        <w:t xml:space="preserve">Peer Mentoring </w:t>
      </w:r>
      <w:proofErr w:type="spellStart"/>
      <w:r w:rsidRPr="0016308C">
        <w:rPr>
          <w:rFonts w:eastAsiaTheme="minorHAnsi"/>
          <w:kern w:val="2"/>
          <w:sz w:val="28"/>
          <w:szCs w:val="28"/>
          <w14:ligatures w14:val="standardContextual"/>
        </w:rPr>
        <w:t>programme</w:t>
      </w:r>
      <w:proofErr w:type="spellEnd"/>
      <w:r w:rsidRPr="0016308C">
        <w:rPr>
          <w:rFonts w:eastAsiaTheme="minorHAnsi"/>
          <w:kern w:val="2"/>
          <w:sz w:val="28"/>
          <w:szCs w:val="28"/>
          <w14:ligatures w14:val="standardContextual"/>
        </w:rPr>
        <w:t xml:space="preserve"> was coordinated for first Semester BA students guided by Mrs. </w:t>
      </w:r>
      <w:proofErr w:type="spellStart"/>
      <w:r w:rsidRPr="0016308C">
        <w:rPr>
          <w:rFonts w:eastAsiaTheme="minorHAnsi"/>
          <w:kern w:val="2"/>
          <w:sz w:val="28"/>
          <w:szCs w:val="28"/>
          <w14:ligatures w14:val="standardContextual"/>
        </w:rPr>
        <w:t>M.</w:t>
      </w:r>
      <w:proofErr w:type="gramStart"/>
      <w:r w:rsidRPr="0016308C">
        <w:rPr>
          <w:rFonts w:eastAsiaTheme="minorHAnsi"/>
          <w:kern w:val="2"/>
          <w:sz w:val="28"/>
          <w:szCs w:val="28"/>
          <w14:ligatures w14:val="standardContextual"/>
        </w:rPr>
        <w:t>K.Vineetha</w:t>
      </w:r>
      <w:proofErr w:type="spellEnd"/>
      <w:proofErr w:type="gramEnd"/>
      <w:r w:rsidRPr="0016308C">
        <w:rPr>
          <w:rFonts w:eastAsiaTheme="minorHAnsi"/>
          <w:kern w:val="2"/>
          <w:sz w:val="28"/>
          <w:szCs w:val="28"/>
          <w14:ligatures w14:val="standardContextual"/>
        </w:rPr>
        <w:t xml:space="preserve"> to promote group learning through references, questions and discussions on 1st and 2nd December, 2022.</w:t>
      </w:r>
    </w:p>
    <w:p w14:paraId="77787B86" w14:textId="6278FEF5" w:rsidR="0016308C" w:rsidRPr="0016308C" w:rsidRDefault="0016308C" w:rsidP="0016308C">
      <w:pPr>
        <w:pStyle w:val="ListParagraph"/>
        <w:numPr>
          <w:ilvl w:val="0"/>
          <w:numId w:val="11"/>
        </w:numPr>
        <w:spacing w:after="160" w:line="259" w:lineRule="auto"/>
        <w:rPr>
          <w:rFonts w:eastAsiaTheme="minorHAnsi"/>
          <w:kern w:val="2"/>
          <w:sz w:val="28"/>
          <w:szCs w:val="28"/>
          <w14:ligatures w14:val="standardContextual"/>
        </w:rPr>
      </w:pPr>
      <w:r w:rsidRPr="00477CBF">
        <w:rPr>
          <w:sz w:val="28"/>
          <w:szCs w:val="28"/>
        </w:rPr>
        <w:t>As a part of experiential learning, Third Semester M A and final year BA English students visited the important historical and tourist destinations of Delhi exploring the life, culture and the socio-historic aspects of the capital of India. They visited the campus and Doctor Zakir Husain Library of Jamia Millia Islamic University and interacted with the staffs and students of the university.</w:t>
      </w:r>
    </w:p>
    <w:p w14:paraId="66175D25" w14:textId="77777777" w:rsidR="0016308C" w:rsidRPr="0016308C" w:rsidRDefault="0016308C" w:rsidP="0016308C">
      <w:pPr>
        <w:pStyle w:val="ListParagraph"/>
        <w:numPr>
          <w:ilvl w:val="0"/>
          <w:numId w:val="11"/>
        </w:numPr>
        <w:rPr>
          <w:rFonts w:eastAsiaTheme="minorHAnsi"/>
          <w:kern w:val="2"/>
          <w:sz w:val="28"/>
          <w:szCs w:val="28"/>
          <w14:ligatures w14:val="standardContextual"/>
        </w:rPr>
      </w:pPr>
      <w:r w:rsidRPr="0016308C">
        <w:rPr>
          <w:rFonts w:eastAsiaTheme="minorHAnsi"/>
          <w:kern w:val="2"/>
          <w:sz w:val="28"/>
          <w:szCs w:val="28"/>
          <w14:ligatures w14:val="standardContextual"/>
        </w:rPr>
        <w:t>By the joint effort of final PG students, guided by Ms. M. K. Vineetha, the seven-chapter book of Vandana Shiva was taken up in parts to produce student resource to help them learn.</w:t>
      </w:r>
    </w:p>
    <w:p w14:paraId="7E5C1087" w14:textId="77777777" w:rsidR="0016308C" w:rsidRPr="0016308C" w:rsidRDefault="0016308C" w:rsidP="0016308C">
      <w:pPr>
        <w:pStyle w:val="ListParagraph"/>
        <w:numPr>
          <w:ilvl w:val="0"/>
          <w:numId w:val="11"/>
        </w:numPr>
        <w:rPr>
          <w:rFonts w:eastAsiaTheme="minorHAnsi"/>
          <w:kern w:val="2"/>
          <w:sz w:val="28"/>
          <w:szCs w:val="28"/>
          <w14:ligatures w14:val="standardContextual"/>
        </w:rPr>
      </w:pPr>
      <w:r w:rsidRPr="0016308C">
        <w:rPr>
          <w:rFonts w:eastAsiaTheme="minorHAnsi"/>
          <w:kern w:val="2"/>
          <w:sz w:val="28"/>
          <w:szCs w:val="28"/>
          <w14:ligatures w14:val="standardContextual"/>
        </w:rPr>
        <w:t xml:space="preserve">PG students enhanced multiple learning styles with interactive presentations, critical enquiry, research skills, feedback, multiple perspectives and </w:t>
      </w:r>
      <w:proofErr w:type="spellStart"/>
      <w:r w:rsidRPr="0016308C">
        <w:rPr>
          <w:rFonts w:eastAsiaTheme="minorHAnsi"/>
          <w:kern w:val="2"/>
          <w:sz w:val="28"/>
          <w:szCs w:val="28"/>
          <w14:ligatures w14:val="standardContextual"/>
        </w:rPr>
        <w:t>defence</w:t>
      </w:r>
      <w:proofErr w:type="spellEnd"/>
      <w:r w:rsidRPr="0016308C">
        <w:rPr>
          <w:rFonts w:eastAsiaTheme="minorHAnsi"/>
          <w:kern w:val="2"/>
          <w:sz w:val="28"/>
          <w:szCs w:val="28"/>
          <w14:ligatures w14:val="standardContextual"/>
        </w:rPr>
        <w:t xml:space="preserve"> skills through department Seminar Club Activities.</w:t>
      </w:r>
    </w:p>
    <w:p w14:paraId="31E7C210" w14:textId="63BB8767" w:rsidR="0016308C" w:rsidRPr="0016308C" w:rsidRDefault="0016308C" w:rsidP="0016308C">
      <w:pPr>
        <w:pStyle w:val="ListParagraph"/>
        <w:numPr>
          <w:ilvl w:val="0"/>
          <w:numId w:val="11"/>
        </w:numPr>
        <w:spacing w:after="160" w:line="259" w:lineRule="auto"/>
        <w:rPr>
          <w:rFonts w:eastAsiaTheme="minorHAnsi"/>
          <w:kern w:val="2"/>
          <w:sz w:val="28"/>
          <w:szCs w:val="28"/>
          <w14:ligatures w14:val="standardContextual"/>
        </w:rPr>
      </w:pPr>
      <w:r w:rsidRPr="00BE2BBE">
        <w:rPr>
          <w:sz w:val="28"/>
          <w:szCs w:val="28"/>
        </w:rPr>
        <w:t>Students led editing and proof-reading of student resources for the Language and Linguistic repository whereby Final year BA English students edited their presentations on various topics gaining hands-on experience on one of the objectives of their Project paper, under the guidance of Ms. M K Vineetha.</w:t>
      </w:r>
    </w:p>
    <w:p w14:paraId="3F18A840" w14:textId="77777777" w:rsidR="0016308C" w:rsidRPr="0016308C" w:rsidRDefault="0016308C" w:rsidP="0016308C">
      <w:pPr>
        <w:pStyle w:val="ListParagraph"/>
        <w:numPr>
          <w:ilvl w:val="0"/>
          <w:numId w:val="11"/>
        </w:numPr>
        <w:spacing w:after="160" w:line="259" w:lineRule="auto"/>
        <w:rPr>
          <w:rFonts w:eastAsiaTheme="minorHAnsi"/>
          <w:kern w:val="2"/>
          <w:sz w:val="28"/>
          <w:szCs w:val="28"/>
          <w14:ligatures w14:val="standardContextual"/>
        </w:rPr>
      </w:pPr>
      <w:r w:rsidRPr="0016308C">
        <w:rPr>
          <w:rFonts w:eastAsiaTheme="minorHAnsi"/>
          <w:kern w:val="2"/>
          <w:sz w:val="28"/>
          <w:szCs w:val="28"/>
          <w14:ligatures w14:val="standardContextual"/>
        </w:rPr>
        <w:t>Gaming for language skills: Open course students worked with Kahoot, a learning application in their tutorial session for language skills with Ms. M K Vineetha</w:t>
      </w:r>
    </w:p>
    <w:p w14:paraId="2FFB71E6" w14:textId="77777777" w:rsidR="0016308C" w:rsidRPr="0016308C" w:rsidRDefault="0016308C" w:rsidP="0016308C">
      <w:pPr>
        <w:pStyle w:val="ListParagraph"/>
        <w:numPr>
          <w:ilvl w:val="0"/>
          <w:numId w:val="11"/>
        </w:numPr>
        <w:spacing w:after="160" w:line="259" w:lineRule="auto"/>
        <w:rPr>
          <w:rFonts w:eastAsiaTheme="minorHAnsi"/>
          <w:kern w:val="2"/>
          <w:sz w:val="28"/>
          <w:szCs w:val="28"/>
          <w14:ligatures w14:val="standardContextual"/>
        </w:rPr>
      </w:pPr>
      <w:r w:rsidRPr="0016308C">
        <w:rPr>
          <w:rFonts w:eastAsiaTheme="minorHAnsi"/>
          <w:kern w:val="2"/>
          <w:sz w:val="28"/>
          <w:szCs w:val="28"/>
          <w14:ligatures w14:val="standardContextual"/>
        </w:rPr>
        <w:t xml:space="preserve">Padlet with QR code as Discussion Board - First year MA English Language and Literature students with Ms. M K Vineetha attempted creating a discussion board with Padlet app, promoting reference and discussion skills at higher levels. </w:t>
      </w:r>
    </w:p>
    <w:p w14:paraId="29D5F306" w14:textId="77777777" w:rsidR="0016308C" w:rsidRPr="0016308C" w:rsidRDefault="0016308C" w:rsidP="0016308C">
      <w:pPr>
        <w:pStyle w:val="ListParagraph"/>
        <w:numPr>
          <w:ilvl w:val="0"/>
          <w:numId w:val="11"/>
        </w:numPr>
        <w:rPr>
          <w:rFonts w:eastAsiaTheme="minorHAnsi"/>
          <w:kern w:val="2"/>
          <w:sz w:val="28"/>
          <w:szCs w:val="28"/>
          <w14:ligatures w14:val="standardContextual"/>
        </w:rPr>
      </w:pPr>
      <w:r w:rsidRPr="0016308C">
        <w:rPr>
          <w:rFonts w:eastAsiaTheme="minorHAnsi"/>
          <w:kern w:val="2"/>
          <w:sz w:val="28"/>
          <w:szCs w:val="28"/>
          <w14:ligatures w14:val="standardContextual"/>
        </w:rPr>
        <w:t xml:space="preserve">Sixth and second semester BA English students visited the tribal village ‘En </w:t>
      </w:r>
      <w:proofErr w:type="spellStart"/>
      <w:r w:rsidRPr="0016308C">
        <w:rPr>
          <w:rFonts w:eastAsiaTheme="minorHAnsi"/>
          <w:kern w:val="2"/>
          <w:sz w:val="28"/>
          <w:szCs w:val="28"/>
          <w14:ligatures w14:val="standardContextual"/>
        </w:rPr>
        <w:t>OOru</w:t>
      </w:r>
      <w:proofErr w:type="spellEnd"/>
      <w:r w:rsidRPr="0016308C">
        <w:rPr>
          <w:rFonts w:eastAsiaTheme="minorHAnsi"/>
          <w:kern w:val="2"/>
          <w:sz w:val="28"/>
          <w:szCs w:val="28"/>
          <w14:ligatures w14:val="standardContextual"/>
        </w:rPr>
        <w:t xml:space="preserve">’ and </w:t>
      </w:r>
      <w:proofErr w:type="spellStart"/>
      <w:r w:rsidRPr="0016308C">
        <w:rPr>
          <w:rFonts w:eastAsiaTheme="minorHAnsi"/>
          <w:kern w:val="2"/>
          <w:sz w:val="28"/>
          <w:szCs w:val="28"/>
          <w14:ligatures w14:val="standardContextual"/>
        </w:rPr>
        <w:t>Edakkal</w:t>
      </w:r>
      <w:proofErr w:type="spellEnd"/>
      <w:r w:rsidRPr="0016308C">
        <w:rPr>
          <w:rFonts w:eastAsiaTheme="minorHAnsi"/>
          <w:kern w:val="2"/>
          <w:sz w:val="28"/>
          <w:szCs w:val="28"/>
          <w14:ligatures w14:val="standardContextual"/>
        </w:rPr>
        <w:t xml:space="preserve"> Caves in Wayanad district on 14th February, 2023 for an experiential learning of the tribal lives and culture.</w:t>
      </w:r>
    </w:p>
    <w:p w14:paraId="04F8F4F1" w14:textId="4B388AB8" w:rsidR="0016308C" w:rsidRPr="000359EA" w:rsidRDefault="0016308C" w:rsidP="0016308C">
      <w:pPr>
        <w:pStyle w:val="ListParagraph"/>
        <w:numPr>
          <w:ilvl w:val="0"/>
          <w:numId w:val="11"/>
        </w:numPr>
        <w:spacing w:after="160" w:line="259" w:lineRule="auto"/>
        <w:rPr>
          <w:rFonts w:eastAsiaTheme="minorHAnsi"/>
          <w:kern w:val="2"/>
          <w:sz w:val="28"/>
          <w:szCs w:val="28"/>
          <w14:ligatures w14:val="standardContextual"/>
        </w:rPr>
      </w:pPr>
      <w:r w:rsidRPr="00BE2BBE">
        <w:rPr>
          <w:sz w:val="28"/>
          <w:szCs w:val="28"/>
        </w:rPr>
        <w:t xml:space="preserve">A film screening session and a discussion by student secretary </w:t>
      </w:r>
      <w:proofErr w:type="spellStart"/>
      <w:r w:rsidRPr="00BE2BBE">
        <w:rPr>
          <w:sz w:val="28"/>
          <w:szCs w:val="28"/>
        </w:rPr>
        <w:t>Ms</w:t>
      </w:r>
      <w:proofErr w:type="spellEnd"/>
      <w:r w:rsidRPr="00BE2BBE">
        <w:rPr>
          <w:sz w:val="28"/>
          <w:szCs w:val="28"/>
        </w:rPr>
        <w:t xml:space="preserve"> Haila was held on 1st of February, 2023 of a sci-fi film named ‘Exclusion zone’.</w:t>
      </w:r>
    </w:p>
    <w:p w14:paraId="44B26C57" w14:textId="667E074F" w:rsidR="000359EA" w:rsidRPr="000359EA" w:rsidRDefault="000359EA" w:rsidP="000359EA">
      <w:pPr>
        <w:pStyle w:val="ListParagraph"/>
        <w:numPr>
          <w:ilvl w:val="0"/>
          <w:numId w:val="11"/>
        </w:numPr>
        <w:spacing w:after="160" w:line="276" w:lineRule="auto"/>
        <w:jc w:val="both"/>
        <w:rPr>
          <w:rFonts w:eastAsiaTheme="minorHAnsi"/>
          <w:kern w:val="2"/>
          <w:sz w:val="28"/>
          <w:szCs w:val="28"/>
          <w14:ligatures w14:val="standardContextual"/>
        </w:rPr>
      </w:pPr>
      <w:r w:rsidRPr="000359EA">
        <w:rPr>
          <w:rFonts w:eastAsiaTheme="minorHAnsi"/>
          <w:kern w:val="2"/>
          <w:sz w:val="28"/>
          <w:szCs w:val="28"/>
          <w:lang w:val="en-IN"/>
          <w14:ligatures w14:val="standardContextual"/>
        </w:rPr>
        <w:lastRenderedPageBreak/>
        <w:t>Under the aegis of Film Club at K.A.H.M. Unity Women’s College, the UG and PG students of English Department recorded a short film in association with the anti-drugs campaign “</w:t>
      </w:r>
      <w:proofErr w:type="spellStart"/>
      <w:r w:rsidRPr="000359EA">
        <w:rPr>
          <w:rFonts w:eastAsiaTheme="minorHAnsi"/>
          <w:kern w:val="2"/>
          <w:sz w:val="28"/>
          <w:szCs w:val="28"/>
          <w:lang w:val="en-IN"/>
          <w14:ligatures w14:val="standardContextual"/>
        </w:rPr>
        <w:t>Bhodha</w:t>
      </w:r>
      <w:proofErr w:type="spellEnd"/>
      <w:r w:rsidRPr="000359EA">
        <w:rPr>
          <w:rFonts w:eastAsiaTheme="minorHAnsi"/>
          <w:kern w:val="2"/>
          <w:sz w:val="28"/>
          <w:szCs w:val="28"/>
          <w:lang w:val="en-IN"/>
          <w14:ligatures w14:val="standardContextual"/>
        </w:rPr>
        <w:t xml:space="preserve"> Poornima” organized by the Higher Education Council, Kerala, foreshadowing the consequences that comes with drug addiction and the better future which is ahead, if one decides to quit.</w:t>
      </w:r>
    </w:p>
    <w:p w14:paraId="55BFFE23" w14:textId="77777777" w:rsidR="000359EA" w:rsidRPr="000359EA" w:rsidRDefault="000359EA" w:rsidP="000359EA">
      <w:pPr>
        <w:pStyle w:val="ListParagraph"/>
        <w:numPr>
          <w:ilvl w:val="0"/>
          <w:numId w:val="11"/>
        </w:numPr>
        <w:rPr>
          <w:rFonts w:eastAsiaTheme="minorHAnsi"/>
          <w:kern w:val="2"/>
          <w:sz w:val="28"/>
          <w:szCs w:val="28"/>
          <w14:ligatures w14:val="standardContextual"/>
        </w:rPr>
      </w:pPr>
      <w:r w:rsidRPr="000359EA">
        <w:rPr>
          <w:rFonts w:eastAsiaTheme="minorHAnsi"/>
          <w:kern w:val="2"/>
          <w:sz w:val="28"/>
          <w:szCs w:val="28"/>
          <w14:ligatures w14:val="standardContextual"/>
        </w:rPr>
        <w:t xml:space="preserve">30 students from the English department, participated in FACTSHALA: Media Literacy Training by </w:t>
      </w:r>
      <w:proofErr w:type="spellStart"/>
      <w:r w:rsidRPr="000359EA">
        <w:rPr>
          <w:rFonts w:eastAsiaTheme="minorHAnsi"/>
          <w:kern w:val="2"/>
          <w:sz w:val="28"/>
          <w:szCs w:val="28"/>
          <w14:ligatures w14:val="standardContextual"/>
        </w:rPr>
        <w:t>Dataleads</w:t>
      </w:r>
      <w:proofErr w:type="spellEnd"/>
      <w:r w:rsidRPr="000359EA">
        <w:rPr>
          <w:rFonts w:eastAsiaTheme="minorHAnsi"/>
          <w:kern w:val="2"/>
          <w:sz w:val="28"/>
          <w:szCs w:val="28"/>
          <w14:ligatures w14:val="standardContextual"/>
        </w:rPr>
        <w:t xml:space="preserve"> of New Delhi, towards developing responsible digital natives capable of assessing available information to act with discretion.</w:t>
      </w:r>
    </w:p>
    <w:p w14:paraId="3DD4BB89" w14:textId="77777777" w:rsidR="000359EA" w:rsidRPr="000359EA" w:rsidRDefault="000359EA" w:rsidP="000359EA">
      <w:pPr>
        <w:pStyle w:val="ListParagraph"/>
        <w:spacing w:after="160" w:line="276" w:lineRule="auto"/>
        <w:ind w:left="1080"/>
        <w:jc w:val="both"/>
        <w:rPr>
          <w:rFonts w:eastAsiaTheme="minorHAnsi"/>
          <w:kern w:val="2"/>
          <w:sz w:val="28"/>
          <w:szCs w:val="28"/>
          <w14:ligatures w14:val="standardContextual"/>
        </w:rPr>
      </w:pPr>
    </w:p>
    <w:p w14:paraId="1D487D6B" w14:textId="77777777" w:rsidR="0016308C" w:rsidRPr="0016308C" w:rsidRDefault="0016308C" w:rsidP="0016308C">
      <w:pPr>
        <w:spacing w:after="160" w:line="259" w:lineRule="auto"/>
        <w:contextualSpacing/>
        <w:rPr>
          <w:rFonts w:eastAsiaTheme="minorHAnsi"/>
          <w:b/>
          <w:bCs/>
          <w:kern w:val="2"/>
          <w:sz w:val="32"/>
          <w:szCs w:val="32"/>
          <w14:ligatures w14:val="standardContextual"/>
        </w:rPr>
      </w:pPr>
    </w:p>
    <w:p w14:paraId="648A928A" w14:textId="74AC7B8E" w:rsidR="00F22B90" w:rsidRPr="00F22B90" w:rsidRDefault="00F22B90" w:rsidP="00F22B90">
      <w:pPr>
        <w:pStyle w:val="ListParagraph"/>
        <w:numPr>
          <w:ilvl w:val="0"/>
          <w:numId w:val="11"/>
        </w:numPr>
        <w:rPr>
          <w:b/>
          <w:bCs/>
          <w:color w:val="000000" w:themeColor="text1"/>
          <w:sz w:val="28"/>
          <w:szCs w:val="28"/>
        </w:rPr>
      </w:pPr>
      <w:r w:rsidRPr="00F22B90">
        <w:rPr>
          <w:b/>
          <w:bCs/>
          <w:color w:val="000000" w:themeColor="text1"/>
          <w:sz w:val="28"/>
          <w:szCs w:val="28"/>
        </w:rPr>
        <w:t xml:space="preserve"> </w:t>
      </w:r>
      <w:r w:rsidRPr="00F22B90">
        <w:rPr>
          <w:b/>
          <w:bCs/>
          <w:color w:val="000000" w:themeColor="text1"/>
          <w:sz w:val="28"/>
          <w:szCs w:val="28"/>
        </w:rPr>
        <w:t xml:space="preserve">Faculty and PhD status </w:t>
      </w:r>
    </w:p>
    <w:p w14:paraId="000C4E9A" w14:textId="77777777" w:rsidR="00EC744E" w:rsidRDefault="00EC744E" w:rsidP="00EC744E">
      <w:pPr>
        <w:rPr>
          <w:sz w:val="28"/>
          <w:szCs w:val="28"/>
        </w:rPr>
      </w:pPr>
    </w:p>
    <w:p w14:paraId="2084DC7D" w14:textId="77777777" w:rsidR="00F22B90" w:rsidRPr="00EC744E" w:rsidRDefault="00F22B90" w:rsidP="00EC744E">
      <w:pPr>
        <w:rPr>
          <w:sz w:val="28"/>
          <w:szCs w:val="28"/>
        </w:rPr>
      </w:pPr>
    </w:p>
    <w:tbl>
      <w:tblPr>
        <w:tblStyle w:val="TableGrid"/>
        <w:tblW w:w="0" w:type="auto"/>
        <w:jc w:val="center"/>
        <w:tblLook w:val="04A0" w:firstRow="1" w:lastRow="0" w:firstColumn="1" w:lastColumn="0" w:noHBand="0" w:noVBand="1"/>
      </w:tblPr>
      <w:tblGrid>
        <w:gridCol w:w="993"/>
        <w:gridCol w:w="2799"/>
        <w:gridCol w:w="1732"/>
      </w:tblGrid>
      <w:tr w:rsidR="000F0DD9" w:rsidRPr="00F22B90" w14:paraId="008B34E0" w14:textId="77777777" w:rsidTr="000F0DD9">
        <w:trPr>
          <w:jc w:val="center"/>
        </w:trPr>
        <w:tc>
          <w:tcPr>
            <w:tcW w:w="993" w:type="dxa"/>
          </w:tcPr>
          <w:p w14:paraId="37621EFC" w14:textId="77777777" w:rsidR="000F0DD9" w:rsidRPr="00F22B90" w:rsidRDefault="000F0DD9" w:rsidP="00F22B90">
            <w:pPr>
              <w:jc w:val="center"/>
              <w:rPr>
                <w:rFonts w:eastAsiaTheme="minorHAnsi"/>
                <w:b/>
                <w:bCs/>
                <w:kern w:val="2"/>
                <w:sz w:val="32"/>
                <w:szCs w:val="32"/>
                <w:lang w:val="en-IN"/>
                <w14:ligatures w14:val="standardContextual"/>
              </w:rPr>
            </w:pPr>
            <w:r w:rsidRPr="00F22B90">
              <w:rPr>
                <w:rFonts w:eastAsiaTheme="minorHAnsi"/>
                <w:b/>
                <w:bCs/>
                <w:kern w:val="2"/>
                <w:sz w:val="32"/>
                <w:szCs w:val="32"/>
                <w:lang w:val="en-IN"/>
                <w14:ligatures w14:val="standardContextual"/>
              </w:rPr>
              <w:t>Sl.</w:t>
            </w:r>
          </w:p>
          <w:p w14:paraId="4A4B7599" w14:textId="77777777" w:rsidR="000F0DD9" w:rsidRPr="00F22B90" w:rsidRDefault="000F0DD9" w:rsidP="00F22B90">
            <w:pPr>
              <w:jc w:val="center"/>
              <w:rPr>
                <w:rFonts w:eastAsiaTheme="minorHAnsi"/>
                <w:b/>
                <w:bCs/>
                <w:kern w:val="2"/>
                <w:sz w:val="32"/>
                <w:szCs w:val="32"/>
                <w:lang w:val="en-IN"/>
                <w14:ligatures w14:val="standardContextual"/>
              </w:rPr>
            </w:pPr>
            <w:r w:rsidRPr="00F22B90">
              <w:rPr>
                <w:rFonts w:eastAsiaTheme="minorHAnsi"/>
                <w:b/>
                <w:bCs/>
                <w:kern w:val="2"/>
                <w:sz w:val="32"/>
                <w:szCs w:val="32"/>
                <w:lang w:val="en-IN"/>
                <w14:ligatures w14:val="standardContextual"/>
              </w:rPr>
              <w:t>No</w:t>
            </w:r>
          </w:p>
        </w:tc>
        <w:tc>
          <w:tcPr>
            <w:tcW w:w="2799" w:type="dxa"/>
          </w:tcPr>
          <w:p w14:paraId="4BEB566F" w14:textId="77777777" w:rsidR="000F0DD9" w:rsidRPr="00F22B90" w:rsidRDefault="000F0DD9" w:rsidP="00F22B90">
            <w:pPr>
              <w:jc w:val="center"/>
              <w:rPr>
                <w:rFonts w:eastAsiaTheme="minorHAnsi"/>
                <w:b/>
                <w:bCs/>
                <w:kern w:val="2"/>
                <w:sz w:val="32"/>
                <w:szCs w:val="32"/>
                <w:lang w:val="en-IN"/>
                <w14:ligatures w14:val="standardContextual"/>
              </w:rPr>
            </w:pPr>
            <w:r w:rsidRPr="00F22B90">
              <w:rPr>
                <w:rFonts w:eastAsiaTheme="minorHAnsi"/>
                <w:b/>
                <w:bCs/>
                <w:kern w:val="2"/>
                <w:sz w:val="32"/>
                <w:szCs w:val="32"/>
                <w:lang w:val="en-IN"/>
                <w14:ligatures w14:val="standardContextual"/>
              </w:rPr>
              <w:t>Name of the Faculty</w:t>
            </w:r>
          </w:p>
        </w:tc>
        <w:tc>
          <w:tcPr>
            <w:tcW w:w="1732" w:type="dxa"/>
          </w:tcPr>
          <w:p w14:paraId="580B7F39" w14:textId="77777777" w:rsidR="000F0DD9" w:rsidRPr="00F22B90" w:rsidRDefault="000F0DD9" w:rsidP="00F22B90">
            <w:pPr>
              <w:jc w:val="center"/>
              <w:rPr>
                <w:rFonts w:eastAsiaTheme="minorHAnsi"/>
                <w:b/>
                <w:bCs/>
                <w:kern w:val="2"/>
                <w:sz w:val="32"/>
                <w:szCs w:val="32"/>
                <w:lang w:val="en-IN"/>
                <w14:ligatures w14:val="standardContextual"/>
              </w:rPr>
            </w:pPr>
            <w:r w:rsidRPr="00F22B90">
              <w:rPr>
                <w:rFonts w:eastAsiaTheme="minorHAnsi"/>
                <w:b/>
                <w:bCs/>
                <w:kern w:val="2"/>
                <w:sz w:val="32"/>
                <w:szCs w:val="32"/>
                <w:lang w:val="en-IN"/>
                <w14:ligatures w14:val="standardContextual"/>
              </w:rPr>
              <w:t>Status of PhD</w:t>
            </w:r>
          </w:p>
        </w:tc>
      </w:tr>
      <w:tr w:rsidR="000F0DD9" w:rsidRPr="00F22B90" w14:paraId="286CC682" w14:textId="77777777" w:rsidTr="000F0DD9">
        <w:trPr>
          <w:jc w:val="center"/>
        </w:trPr>
        <w:tc>
          <w:tcPr>
            <w:tcW w:w="993" w:type="dxa"/>
          </w:tcPr>
          <w:p w14:paraId="7778307E" w14:textId="77777777" w:rsidR="000F0DD9" w:rsidRPr="00F22B90" w:rsidRDefault="000F0DD9" w:rsidP="00F22B90">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1.</w:t>
            </w:r>
          </w:p>
        </w:tc>
        <w:tc>
          <w:tcPr>
            <w:tcW w:w="2799" w:type="dxa"/>
          </w:tcPr>
          <w:p w14:paraId="58E937AD" w14:textId="77777777" w:rsidR="000F0DD9" w:rsidRPr="00F22B90" w:rsidRDefault="000F0DD9" w:rsidP="00F22B90">
            <w:pPr>
              <w:rPr>
                <w:rFonts w:eastAsiaTheme="minorHAnsi"/>
                <w:kern w:val="2"/>
                <w:sz w:val="28"/>
                <w:szCs w:val="28"/>
                <w:lang w:val="en-IN"/>
                <w14:ligatures w14:val="standardContextual"/>
              </w:rPr>
            </w:pPr>
            <w:proofErr w:type="spellStart"/>
            <w:r w:rsidRPr="00F22B90">
              <w:rPr>
                <w:rFonts w:eastAsiaTheme="minorHAnsi"/>
                <w:kern w:val="2"/>
                <w:sz w:val="28"/>
                <w:szCs w:val="28"/>
                <w:lang w:val="en-IN"/>
                <w14:ligatures w14:val="standardContextual"/>
              </w:rPr>
              <w:t>Dr.</w:t>
            </w:r>
            <w:proofErr w:type="spellEnd"/>
            <w:r w:rsidRPr="00F22B90">
              <w:rPr>
                <w:rFonts w:eastAsiaTheme="minorHAnsi"/>
                <w:kern w:val="2"/>
                <w:sz w:val="28"/>
                <w:szCs w:val="28"/>
                <w:lang w:val="en-IN"/>
                <w14:ligatures w14:val="standardContextual"/>
              </w:rPr>
              <w:t xml:space="preserve"> A. K. </w:t>
            </w:r>
            <w:proofErr w:type="spellStart"/>
            <w:r w:rsidRPr="00F22B90">
              <w:rPr>
                <w:rFonts w:eastAsiaTheme="minorHAnsi"/>
                <w:kern w:val="2"/>
                <w:sz w:val="28"/>
                <w:szCs w:val="28"/>
                <w:lang w:val="en-IN"/>
                <w14:ligatures w14:val="standardContextual"/>
              </w:rPr>
              <w:t>Shahinamol</w:t>
            </w:r>
            <w:proofErr w:type="spellEnd"/>
          </w:p>
        </w:tc>
        <w:tc>
          <w:tcPr>
            <w:tcW w:w="1732" w:type="dxa"/>
          </w:tcPr>
          <w:p w14:paraId="4140F8A0" w14:textId="77777777" w:rsidR="000F0DD9" w:rsidRPr="00F22B90" w:rsidRDefault="000F0DD9" w:rsidP="00F22B90">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Completed</w:t>
            </w:r>
          </w:p>
        </w:tc>
      </w:tr>
      <w:tr w:rsidR="000F0DD9" w:rsidRPr="00F22B90" w14:paraId="7582161D" w14:textId="77777777" w:rsidTr="000F0DD9">
        <w:trPr>
          <w:jc w:val="center"/>
        </w:trPr>
        <w:tc>
          <w:tcPr>
            <w:tcW w:w="993" w:type="dxa"/>
          </w:tcPr>
          <w:p w14:paraId="70084443" w14:textId="77777777" w:rsidR="000F0DD9" w:rsidRPr="00F22B90" w:rsidRDefault="000F0DD9" w:rsidP="00F22B90">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2.</w:t>
            </w:r>
          </w:p>
        </w:tc>
        <w:tc>
          <w:tcPr>
            <w:tcW w:w="2799" w:type="dxa"/>
          </w:tcPr>
          <w:p w14:paraId="082FB2C8" w14:textId="77777777" w:rsidR="000F0DD9" w:rsidRPr="00F22B90" w:rsidRDefault="000F0DD9" w:rsidP="00F22B90">
            <w:pP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Ms. Sangeetha K</w:t>
            </w:r>
          </w:p>
        </w:tc>
        <w:tc>
          <w:tcPr>
            <w:tcW w:w="1732" w:type="dxa"/>
          </w:tcPr>
          <w:p w14:paraId="33493043" w14:textId="77777777" w:rsidR="000F0DD9" w:rsidRPr="00F22B90" w:rsidRDefault="000F0DD9" w:rsidP="00F22B90">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Ongoing</w:t>
            </w:r>
          </w:p>
        </w:tc>
      </w:tr>
      <w:tr w:rsidR="000F0DD9" w:rsidRPr="00F22B90" w14:paraId="04094062" w14:textId="77777777" w:rsidTr="000F0DD9">
        <w:trPr>
          <w:jc w:val="center"/>
        </w:trPr>
        <w:tc>
          <w:tcPr>
            <w:tcW w:w="993" w:type="dxa"/>
          </w:tcPr>
          <w:p w14:paraId="1A974163" w14:textId="77777777" w:rsidR="000F0DD9" w:rsidRPr="00F22B90" w:rsidRDefault="000F0DD9" w:rsidP="00F22B90">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3.</w:t>
            </w:r>
          </w:p>
        </w:tc>
        <w:tc>
          <w:tcPr>
            <w:tcW w:w="2799" w:type="dxa"/>
          </w:tcPr>
          <w:p w14:paraId="37B42757" w14:textId="77777777" w:rsidR="000F0DD9" w:rsidRPr="00F22B90" w:rsidRDefault="000F0DD9" w:rsidP="00F22B90">
            <w:pP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Ms. Aswathy M. P</w:t>
            </w:r>
          </w:p>
        </w:tc>
        <w:tc>
          <w:tcPr>
            <w:tcW w:w="1732" w:type="dxa"/>
          </w:tcPr>
          <w:p w14:paraId="21441F49" w14:textId="77777777" w:rsidR="000F0DD9" w:rsidRPr="00F22B90" w:rsidRDefault="000F0DD9" w:rsidP="00F22B90">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Ongoing</w:t>
            </w:r>
          </w:p>
        </w:tc>
      </w:tr>
      <w:tr w:rsidR="000F0DD9" w:rsidRPr="00F22B90" w14:paraId="29D0CE76" w14:textId="77777777" w:rsidTr="000F0DD9">
        <w:trPr>
          <w:jc w:val="center"/>
        </w:trPr>
        <w:tc>
          <w:tcPr>
            <w:tcW w:w="993" w:type="dxa"/>
          </w:tcPr>
          <w:p w14:paraId="71F7AA7E" w14:textId="77777777" w:rsidR="000F0DD9" w:rsidRPr="00F22B90" w:rsidRDefault="000F0DD9" w:rsidP="00F22B90">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4.</w:t>
            </w:r>
          </w:p>
        </w:tc>
        <w:tc>
          <w:tcPr>
            <w:tcW w:w="2799" w:type="dxa"/>
          </w:tcPr>
          <w:p w14:paraId="45549B22" w14:textId="77777777" w:rsidR="000F0DD9" w:rsidRPr="00F22B90" w:rsidRDefault="000F0DD9" w:rsidP="00F22B90">
            <w:pPr>
              <w:rPr>
                <w:rFonts w:eastAsiaTheme="minorHAnsi"/>
                <w:kern w:val="2"/>
                <w:sz w:val="28"/>
                <w:szCs w:val="28"/>
                <w:lang w:val="en-IN"/>
                <w14:ligatures w14:val="standardContextual"/>
              </w:rPr>
            </w:pPr>
            <w:proofErr w:type="spellStart"/>
            <w:r w:rsidRPr="00F22B90">
              <w:rPr>
                <w:rFonts w:eastAsiaTheme="minorHAnsi"/>
                <w:kern w:val="2"/>
                <w:sz w:val="28"/>
                <w:szCs w:val="28"/>
                <w:lang w:val="en-IN"/>
                <w14:ligatures w14:val="standardContextual"/>
              </w:rPr>
              <w:t>Dr.</w:t>
            </w:r>
            <w:proofErr w:type="spellEnd"/>
            <w:r w:rsidRPr="00F22B90">
              <w:rPr>
                <w:rFonts w:eastAsiaTheme="minorHAnsi"/>
                <w:kern w:val="2"/>
                <w:sz w:val="28"/>
                <w:szCs w:val="28"/>
                <w:lang w:val="en-IN"/>
                <w14:ligatures w14:val="standardContextual"/>
              </w:rPr>
              <w:t xml:space="preserve"> Krishna Sunder A</w:t>
            </w:r>
          </w:p>
        </w:tc>
        <w:tc>
          <w:tcPr>
            <w:tcW w:w="1732" w:type="dxa"/>
          </w:tcPr>
          <w:p w14:paraId="276CEEF0" w14:textId="77777777" w:rsidR="000F0DD9" w:rsidRPr="00F22B90" w:rsidRDefault="000F0DD9" w:rsidP="00F22B90">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Completed</w:t>
            </w:r>
          </w:p>
        </w:tc>
      </w:tr>
      <w:tr w:rsidR="000F0DD9" w:rsidRPr="00F22B90" w14:paraId="40D68A04" w14:textId="77777777" w:rsidTr="000F0DD9">
        <w:trPr>
          <w:jc w:val="center"/>
        </w:trPr>
        <w:tc>
          <w:tcPr>
            <w:tcW w:w="993" w:type="dxa"/>
          </w:tcPr>
          <w:p w14:paraId="56FB5F97" w14:textId="2F6CE660" w:rsidR="000F0DD9" w:rsidRPr="00F22B90" w:rsidRDefault="000F0DD9" w:rsidP="00F22B90">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5.</w:t>
            </w:r>
          </w:p>
        </w:tc>
        <w:tc>
          <w:tcPr>
            <w:tcW w:w="2799" w:type="dxa"/>
          </w:tcPr>
          <w:p w14:paraId="048F130E" w14:textId="51FBC10F" w:rsidR="000F0DD9" w:rsidRPr="00F22B90" w:rsidRDefault="000F0DD9" w:rsidP="00F22B90">
            <w:pPr>
              <w:rPr>
                <w:rFonts w:eastAsiaTheme="minorHAnsi"/>
                <w:kern w:val="2"/>
                <w:sz w:val="28"/>
                <w:szCs w:val="28"/>
                <w:lang w:val="en-IN"/>
                <w14:ligatures w14:val="standardContextual"/>
              </w:rPr>
            </w:pPr>
            <w:proofErr w:type="spellStart"/>
            <w:r w:rsidRPr="00F22B90">
              <w:rPr>
                <w:rFonts w:eastAsiaTheme="minorHAnsi"/>
                <w:kern w:val="2"/>
                <w:sz w:val="28"/>
                <w:szCs w:val="28"/>
                <w:lang w:val="en-IN"/>
                <w14:ligatures w14:val="standardContextual"/>
              </w:rPr>
              <w:t>Dr.</w:t>
            </w:r>
            <w:proofErr w:type="spellEnd"/>
            <w:r w:rsidRPr="00F22B90">
              <w:rPr>
                <w:rFonts w:eastAsiaTheme="minorHAnsi"/>
                <w:kern w:val="2"/>
                <w:sz w:val="28"/>
                <w:szCs w:val="28"/>
                <w:lang w:val="en-IN"/>
                <w14:ligatures w14:val="standardContextual"/>
              </w:rPr>
              <w:t xml:space="preserve"> Poornima R</w:t>
            </w:r>
          </w:p>
        </w:tc>
        <w:tc>
          <w:tcPr>
            <w:tcW w:w="1732" w:type="dxa"/>
          </w:tcPr>
          <w:p w14:paraId="7FDAA279" w14:textId="24019778" w:rsidR="000F0DD9" w:rsidRPr="00F22B90" w:rsidRDefault="000F0DD9" w:rsidP="00F22B90">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Completed</w:t>
            </w:r>
          </w:p>
        </w:tc>
      </w:tr>
      <w:tr w:rsidR="000F0DD9" w:rsidRPr="00F22B90" w14:paraId="48A1A020" w14:textId="77777777" w:rsidTr="000F0DD9">
        <w:trPr>
          <w:jc w:val="center"/>
        </w:trPr>
        <w:tc>
          <w:tcPr>
            <w:tcW w:w="993" w:type="dxa"/>
          </w:tcPr>
          <w:p w14:paraId="4A8D5BDC" w14:textId="77777777" w:rsidR="000F0DD9" w:rsidRPr="00F22B90" w:rsidRDefault="000F0DD9" w:rsidP="00F22B90">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6.</w:t>
            </w:r>
          </w:p>
        </w:tc>
        <w:tc>
          <w:tcPr>
            <w:tcW w:w="2799" w:type="dxa"/>
          </w:tcPr>
          <w:p w14:paraId="2C09DC57" w14:textId="77777777" w:rsidR="000F0DD9" w:rsidRPr="00F22B90" w:rsidRDefault="000F0DD9" w:rsidP="00F22B90">
            <w:pPr>
              <w:rPr>
                <w:rFonts w:eastAsiaTheme="minorHAnsi"/>
                <w:kern w:val="2"/>
                <w:sz w:val="28"/>
                <w:szCs w:val="28"/>
                <w:lang w:val="en-IN"/>
                <w14:ligatures w14:val="standardContextual"/>
              </w:rPr>
            </w:pPr>
            <w:proofErr w:type="spellStart"/>
            <w:r w:rsidRPr="00F22B90">
              <w:rPr>
                <w:rFonts w:eastAsiaTheme="minorHAnsi"/>
                <w:kern w:val="2"/>
                <w:sz w:val="28"/>
                <w:szCs w:val="28"/>
                <w:lang w:val="en-IN"/>
                <w14:ligatures w14:val="standardContextual"/>
              </w:rPr>
              <w:t>Dr.</w:t>
            </w:r>
            <w:proofErr w:type="spellEnd"/>
            <w:r w:rsidRPr="00F22B90">
              <w:rPr>
                <w:rFonts w:eastAsiaTheme="minorHAnsi"/>
                <w:kern w:val="2"/>
                <w:sz w:val="28"/>
                <w:szCs w:val="28"/>
                <w:lang w:val="en-IN"/>
                <w14:ligatures w14:val="standardContextual"/>
              </w:rPr>
              <w:t xml:space="preserve"> Rajani </w:t>
            </w:r>
          </w:p>
        </w:tc>
        <w:tc>
          <w:tcPr>
            <w:tcW w:w="1732" w:type="dxa"/>
          </w:tcPr>
          <w:p w14:paraId="4AC8956E" w14:textId="0E9324A0" w:rsidR="000F0DD9" w:rsidRPr="00F22B90" w:rsidRDefault="000F0DD9" w:rsidP="00F22B90">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Completed</w:t>
            </w:r>
          </w:p>
        </w:tc>
      </w:tr>
      <w:tr w:rsidR="000F0DD9" w:rsidRPr="00F22B90" w14:paraId="2394B0DD" w14:textId="77777777" w:rsidTr="000F0DD9">
        <w:trPr>
          <w:jc w:val="center"/>
        </w:trPr>
        <w:tc>
          <w:tcPr>
            <w:tcW w:w="993" w:type="dxa"/>
          </w:tcPr>
          <w:p w14:paraId="7B88D20C" w14:textId="68785354" w:rsidR="000F0DD9" w:rsidRPr="00F22B90" w:rsidRDefault="000F0DD9" w:rsidP="00F22B90">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7.</w:t>
            </w:r>
          </w:p>
        </w:tc>
        <w:tc>
          <w:tcPr>
            <w:tcW w:w="2799" w:type="dxa"/>
          </w:tcPr>
          <w:p w14:paraId="4AEF222D" w14:textId="77777777" w:rsidR="000F0DD9" w:rsidRPr="00F22B90" w:rsidRDefault="000F0DD9" w:rsidP="00F22B90">
            <w:pP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Ms. Reena C. M</w:t>
            </w:r>
          </w:p>
        </w:tc>
        <w:tc>
          <w:tcPr>
            <w:tcW w:w="1732" w:type="dxa"/>
          </w:tcPr>
          <w:p w14:paraId="194D70BC" w14:textId="77777777" w:rsidR="000F0DD9" w:rsidRPr="00F22B90" w:rsidRDefault="000F0DD9" w:rsidP="00F22B90">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Ongoing</w:t>
            </w:r>
          </w:p>
        </w:tc>
      </w:tr>
      <w:tr w:rsidR="000F0DD9" w:rsidRPr="00F22B90" w14:paraId="39FA745A" w14:textId="77777777" w:rsidTr="000F0DD9">
        <w:trPr>
          <w:jc w:val="center"/>
        </w:trPr>
        <w:tc>
          <w:tcPr>
            <w:tcW w:w="993" w:type="dxa"/>
          </w:tcPr>
          <w:p w14:paraId="1A51C98E" w14:textId="1FE17DF2" w:rsidR="000F0DD9" w:rsidRPr="00F22B90" w:rsidRDefault="000F0DD9" w:rsidP="00F22B90">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8.</w:t>
            </w:r>
          </w:p>
        </w:tc>
        <w:tc>
          <w:tcPr>
            <w:tcW w:w="2799" w:type="dxa"/>
          </w:tcPr>
          <w:p w14:paraId="4EAE1A10" w14:textId="77777777" w:rsidR="000F0DD9" w:rsidRPr="00F22B90" w:rsidRDefault="000F0DD9" w:rsidP="00F22B90">
            <w:pP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Mr. Muhammedali P</w:t>
            </w:r>
          </w:p>
        </w:tc>
        <w:tc>
          <w:tcPr>
            <w:tcW w:w="1732" w:type="dxa"/>
          </w:tcPr>
          <w:p w14:paraId="15407247" w14:textId="77777777" w:rsidR="000F0DD9" w:rsidRPr="00F22B90" w:rsidRDefault="000F0DD9" w:rsidP="00F22B90">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Ongoing</w:t>
            </w:r>
          </w:p>
        </w:tc>
      </w:tr>
      <w:tr w:rsidR="000F0DD9" w:rsidRPr="00F22B90" w14:paraId="3414FEC2" w14:textId="77777777" w:rsidTr="000F0DD9">
        <w:trPr>
          <w:jc w:val="center"/>
        </w:trPr>
        <w:tc>
          <w:tcPr>
            <w:tcW w:w="993" w:type="dxa"/>
          </w:tcPr>
          <w:p w14:paraId="584E7F67" w14:textId="7DBDBA6B" w:rsidR="000F0DD9" w:rsidRPr="00F22B90" w:rsidRDefault="000F0DD9" w:rsidP="00F22B90">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9.</w:t>
            </w:r>
          </w:p>
        </w:tc>
        <w:tc>
          <w:tcPr>
            <w:tcW w:w="2799" w:type="dxa"/>
          </w:tcPr>
          <w:p w14:paraId="567A8309" w14:textId="77777777" w:rsidR="000F0DD9" w:rsidRPr="00F22B90" w:rsidRDefault="000F0DD9" w:rsidP="00F22B90">
            <w:pP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Mr. Sidhique P</w:t>
            </w:r>
          </w:p>
        </w:tc>
        <w:tc>
          <w:tcPr>
            <w:tcW w:w="1732" w:type="dxa"/>
          </w:tcPr>
          <w:p w14:paraId="20BC0575" w14:textId="77777777" w:rsidR="000F0DD9" w:rsidRPr="00F22B90" w:rsidRDefault="000F0DD9" w:rsidP="00F22B90">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Ongoing</w:t>
            </w:r>
          </w:p>
        </w:tc>
      </w:tr>
    </w:tbl>
    <w:p w14:paraId="07B164B7" w14:textId="77777777" w:rsidR="00983085" w:rsidRDefault="00983085" w:rsidP="00983085">
      <w:pPr>
        <w:rPr>
          <w:b/>
          <w:bCs/>
          <w:color w:val="000000" w:themeColor="text1"/>
          <w:sz w:val="32"/>
          <w:szCs w:val="32"/>
        </w:rPr>
      </w:pPr>
    </w:p>
    <w:p w14:paraId="46D04AC0" w14:textId="77777777" w:rsidR="00F22B90" w:rsidRDefault="00F22B90" w:rsidP="00983085">
      <w:pPr>
        <w:rPr>
          <w:b/>
          <w:bCs/>
          <w:color w:val="000000" w:themeColor="text1"/>
          <w:sz w:val="32"/>
          <w:szCs w:val="32"/>
        </w:rPr>
      </w:pPr>
    </w:p>
    <w:p w14:paraId="0C623BC1" w14:textId="77777777" w:rsidR="00F22B90" w:rsidRDefault="00F22B90" w:rsidP="00983085">
      <w:pPr>
        <w:rPr>
          <w:b/>
          <w:bCs/>
          <w:color w:val="000000" w:themeColor="text1"/>
          <w:sz w:val="32"/>
          <w:szCs w:val="32"/>
        </w:rPr>
      </w:pPr>
    </w:p>
    <w:p w14:paraId="47C448DD" w14:textId="77777777" w:rsidR="00F22B90" w:rsidRPr="00F22B90" w:rsidRDefault="00F22B90" w:rsidP="00F22B90">
      <w:pPr>
        <w:rPr>
          <w:b/>
          <w:bCs/>
          <w:color w:val="000000" w:themeColor="text1"/>
          <w:sz w:val="32"/>
          <w:szCs w:val="32"/>
        </w:rPr>
      </w:pPr>
      <w:r w:rsidRPr="00F22B90">
        <w:rPr>
          <w:b/>
          <w:bCs/>
          <w:color w:val="000000" w:themeColor="text1"/>
          <w:sz w:val="32"/>
          <w:szCs w:val="32"/>
        </w:rPr>
        <w:t xml:space="preserve">III. Research, Extension </w:t>
      </w:r>
    </w:p>
    <w:p w14:paraId="6D294A64" w14:textId="77777777" w:rsidR="00F22B90" w:rsidRDefault="00F22B90" w:rsidP="00983085">
      <w:pPr>
        <w:rPr>
          <w:b/>
          <w:bCs/>
          <w:color w:val="000000" w:themeColor="text1"/>
          <w:sz w:val="32"/>
          <w:szCs w:val="32"/>
        </w:rPr>
      </w:pPr>
    </w:p>
    <w:p w14:paraId="30B823B9" w14:textId="77777777" w:rsidR="00F22B90" w:rsidRPr="00EC744E" w:rsidRDefault="00F22B90" w:rsidP="00983085">
      <w:pPr>
        <w:rPr>
          <w:b/>
          <w:bCs/>
          <w:color w:val="000000" w:themeColor="text1"/>
          <w:sz w:val="32"/>
          <w:szCs w:val="32"/>
        </w:rPr>
      </w:pPr>
    </w:p>
    <w:p w14:paraId="4C173667" w14:textId="77777777" w:rsidR="00F22B90" w:rsidRPr="00F22B90" w:rsidRDefault="00F22B90" w:rsidP="00F22B90">
      <w:pPr>
        <w:pStyle w:val="ListParagraph"/>
        <w:numPr>
          <w:ilvl w:val="0"/>
          <w:numId w:val="13"/>
        </w:numPr>
        <w:rPr>
          <w:b/>
          <w:bCs/>
          <w:color w:val="000000" w:themeColor="text1"/>
          <w:sz w:val="28"/>
          <w:szCs w:val="28"/>
        </w:rPr>
      </w:pPr>
      <w:r w:rsidRPr="00F22B90">
        <w:rPr>
          <w:b/>
          <w:bCs/>
          <w:color w:val="000000" w:themeColor="text1"/>
          <w:sz w:val="28"/>
          <w:szCs w:val="28"/>
        </w:rPr>
        <w:t>Seminar/ webinar/ workshops/ etc. conducted</w:t>
      </w:r>
    </w:p>
    <w:p w14:paraId="35497254" w14:textId="77777777" w:rsidR="00983085" w:rsidRDefault="00983085" w:rsidP="00983085">
      <w:pPr>
        <w:rPr>
          <w:bCs/>
          <w:color w:val="000000" w:themeColor="text1"/>
        </w:rPr>
      </w:pPr>
    </w:p>
    <w:p w14:paraId="38ED9BD2" w14:textId="6029DFEF" w:rsidR="004C054C" w:rsidRDefault="004C054C" w:rsidP="004C054C">
      <w:pPr>
        <w:pStyle w:val="ListParagraph"/>
        <w:numPr>
          <w:ilvl w:val="0"/>
          <w:numId w:val="14"/>
        </w:numPr>
        <w:spacing w:after="160" w:line="276" w:lineRule="auto"/>
        <w:jc w:val="both"/>
        <w:rPr>
          <w:rFonts w:eastAsiaTheme="minorHAnsi"/>
          <w:kern w:val="2"/>
          <w:sz w:val="28"/>
          <w:szCs w:val="28"/>
          <w14:ligatures w14:val="standardContextual"/>
        </w:rPr>
      </w:pPr>
      <w:r w:rsidRPr="004C054C">
        <w:rPr>
          <w:rFonts w:eastAsiaTheme="minorHAnsi"/>
          <w:kern w:val="2"/>
          <w:sz w:val="28"/>
          <w:szCs w:val="28"/>
          <w14:ligatures w14:val="standardContextual"/>
        </w:rPr>
        <w:t xml:space="preserve">As part of the English Association Meet, </w:t>
      </w:r>
      <w:proofErr w:type="spellStart"/>
      <w:r w:rsidRPr="004C054C">
        <w:rPr>
          <w:rFonts w:eastAsiaTheme="minorHAnsi"/>
          <w:kern w:val="2"/>
          <w:sz w:val="28"/>
          <w:szCs w:val="28"/>
          <w14:ligatures w14:val="standardContextual"/>
        </w:rPr>
        <w:t>Mr</w:t>
      </w:r>
      <w:proofErr w:type="spellEnd"/>
      <w:r w:rsidRPr="004C054C">
        <w:rPr>
          <w:rFonts w:eastAsiaTheme="minorHAnsi"/>
          <w:kern w:val="2"/>
          <w:sz w:val="28"/>
          <w:szCs w:val="28"/>
          <w14:ligatures w14:val="standardContextual"/>
        </w:rPr>
        <w:t xml:space="preserve"> </w:t>
      </w:r>
      <w:proofErr w:type="spellStart"/>
      <w:r w:rsidRPr="004C054C">
        <w:rPr>
          <w:rFonts w:eastAsiaTheme="minorHAnsi"/>
          <w:kern w:val="2"/>
          <w:sz w:val="28"/>
          <w:szCs w:val="28"/>
          <w14:ligatures w14:val="standardContextual"/>
        </w:rPr>
        <w:t>Noushad</w:t>
      </w:r>
      <w:proofErr w:type="spellEnd"/>
      <w:r w:rsidRPr="004C054C">
        <w:rPr>
          <w:rFonts w:eastAsiaTheme="minorHAnsi"/>
          <w:kern w:val="2"/>
          <w:sz w:val="28"/>
          <w:szCs w:val="28"/>
          <w14:ligatures w14:val="standardContextual"/>
        </w:rPr>
        <w:t xml:space="preserve"> Ali, Head of the Department, Arabic addressed the students on Nuances of Happiness on 13/07/2022.</w:t>
      </w:r>
    </w:p>
    <w:p w14:paraId="6921A6E6" w14:textId="77777777" w:rsidR="004C054C" w:rsidRDefault="004C054C" w:rsidP="004C054C">
      <w:pPr>
        <w:pStyle w:val="ListParagraph"/>
        <w:numPr>
          <w:ilvl w:val="0"/>
          <w:numId w:val="14"/>
        </w:numPr>
        <w:rPr>
          <w:rFonts w:eastAsiaTheme="minorHAnsi"/>
          <w:kern w:val="2"/>
          <w:sz w:val="28"/>
          <w:szCs w:val="28"/>
          <w14:ligatures w14:val="standardContextual"/>
        </w:rPr>
      </w:pPr>
      <w:r w:rsidRPr="004C054C">
        <w:rPr>
          <w:rFonts w:eastAsiaTheme="minorHAnsi"/>
          <w:kern w:val="2"/>
          <w:sz w:val="28"/>
          <w:szCs w:val="28"/>
          <w14:ligatures w14:val="standardContextual"/>
        </w:rPr>
        <w:lastRenderedPageBreak/>
        <w:t xml:space="preserve">A one-day Poetry Workshop was organized by PG Department of English as part of the 9th edition of Universe, the poetry promotion </w:t>
      </w:r>
      <w:proofErr w:type="spellStart"/>
      <w:r w:rsidRPr="004C054C">
        <w:rPr>
          <w:rFonts w:eastAsiaTheme="minorHAnsi"/>
          <w:kern w:val="2"/>
          <w:sz w:val="28"/>
          <w:szCs w:val="28"/>
          <w14:ligatures w14:val="standardContextual"/>
        </w:rPr>
        <w:t>programme</w:t>
      </w:r>
      <w:proofErr w:type="spellEnd"/>
      <w:r w:rsidRPr="004C054C">
        <w:rPr>
          <w:rFonts w:eastAsiaTheme="minorHAnsi"/>
          <w:kern w:val="2"/>
          <w:sz w:val="28"/>
          <w:szCs w:val="28"/>
          <w14:ligatures w14:val="standardContextual"/>
        </w:rPr>
        <w:t xml:space="preserve"> of the department, coordinated by Mr. Siddique P.</w:t>
      </w:r>
    </w:p>
    <w:p w14:paraId="4786AD33" w14:textId="77777777" w:rsidR="004C054C" w:rsidRPr="004C054C" w:rsidRDefault="004C054C" w:rsidP="004C054C">
      <w:pPr>
        <w:pStyle w:val="ListParagraph"/>
        <w:numPr>
          <w:ilvl w:val="0"/>
          <w:numId w:val="14"/>
        </w:numPr>
        <w:rPr>
          <w:rFonts w:eastAsiaTheme="minorHAnsi"/>
          <w:kern w:val="2"/>
          <w:sz w:val="28"/>
          <w:szCs w:val="28"/>
          <w14:ligatures w14:val="standardContextual"/>
        </w:rPr>
      </w:pPr>
      <w:r w:rsidRPr="004C054C">
        <w:rPr>
          <w:rFonts w:eastAsiaTheme="minorHAnsi"/>
          <w:kern w:val="2"/>
          <w:sz w:val="28"/>
          <w:szCs w:val="28"/>
          <w14:ligatures w14:val="standardContextual"/>
        </w:rPr>
        <w:t xml:space="preserve">A National Seminar was </w:t>
      </w:r>
      <w:proofErr w:type="spellStart"/>
      <w:r w:rsidRPr="004C054C">
        <w:rPr>
          <w:rFonts w:eastAsiaTheme="minorHAnsi"/>
          <w:kern w:val="2"/>
          <w:sz w:val="28"/>
          <w:szCs w:val="28"/>
          <w14:ligatures w14:val="standardContextual"/>
        </w:rPr>
        <w:t>organised</w:t>
      </w:r>
      <w:proofErr w:type="spellEnd"/>
      <w:r w:rsidRPr="004C054C">
        <w:rPr>
          <w:rFonts w:eastAsiaTheme="minorHAnsi"/>
          <w:kern w:val="2"/>
          <w:sz w:val="28"/>
          <w:szCs w:val="28"/>
          <w14:ligatures w14:val="standardContextual"/>
        </w:rPr>
        <w:t xml:space="preserve"> on ‘</w:t>
      </w:r>
      <w:proofErr w:type="spellStart"/>
      <w:r w:rsidRPr="004C054C">
        <w:rPr>
          <w:rFonts w:eastAsiaTheme="minorHAnsi"/>
          <w:kern w:val="2"/>
          <w:sz w:val="28"/>
          <w:szCs w:val="28"/>
          <w14:ligatures w14:val="standardContextual"/>
        </w:rPr>
        <w:t>Refocussing</w:t>
      </w:r>
      <w:proofErr w:type="spellEnd"/>
      <w:r w:rsidRPr="004C054C">
        <w:rPr>
          <w:rFonts w:eastAsiaTheme="minorHAnsi"/>
          <w:kern w:val="2"/>
          <w:sz w:val="28"/>
          <w:szCs w:val="28"/>
          <w14:ligatures w14:val="standardContextual"/>
        </w:rPr>
        <w:t xml:space="preserve"> the Perspective: Body, Identity and Stardom in Malayalam Cinema’, in collaboration with Kerala State Higher Education Council, Trivandrum, on 20th and 21st October, 2022. Dr. Ratheesh Radhakrishnan, Associate Professor, Department of Humanities and Social Sciences, IIT Bombay, Mumbai, Filmmaker Mr. Zakariya and Dr Aparna Nandakumar, the resource persons for the day, interacted with the students. The </w:t>
      </w:r>
      <w:proofErr w:type="spellStart"/>
      <w:r w:rsidRPr="004C054C">
        <w:rPr>
          <w:rFonts w:eastAsiaTheme="minorHAnsi"/>
          <w:kern w:val="2"/>
          <w:sz w:val="28"/>
          <w:szCs w:val="28"/>
          <w14:ligatures w14:val="standardContextual"/>
        </w:rPr>
        <w:t>programme</w:t>
      </w:r>
      <w:proofErr w:type="spellEnd"/>
      <w:r w:rsidRPr="004C054C">
        <w:rPr>
          <w:rFonts w:eastAsiaTheme="minorHAnsi"/>
          <w:kern w:val="2"/>
          <w:sz w:val="28"/>
          <w:szCs w:val="28"/>
          <w14:ligatures w14:val="standardContextual"/>
        </w:rPr>
        <w:t xml:space="preserve"> was coordinated by Dr. Poornima R.</w:t>
      </w:r>
    </w:p>
    <w:p w14:paraId="39898565" w14:textId="0D9C8B22" w:rsidR="004C054C" w:rsidRPr="004C054C" w:rsidRDefault="004C054C" w:rsidP="004C054C">
      <w:pPr>
        <w:pStyle w:val="ListParagraph"/>
        <w:numPr>
          <w:ilvl w:val="0"/>
          <w:numId w:val="14"/>
        </w:numPr>
        <w:rPr>
          <w:rFonts w:eastAsiaTheme="minorHAnsi"/>
          <w:kern w:val="2"/>
          <w:sz w:val="28"/>
          <w:szCs w:val="28"/>
          <w14:ligatures w14:val="standardContextual"/>
        </w:rPr>
      </w:pPr>
      <w:r w:rsidRPr="004C054C">
        <w:rPr>
          <w:rFonts w:eastAsiaTheme="minorHAnsi"/>
          <w:kern w:val="2"/>
          <w:sz w:val="28"/>
          <w:szCs w:val="28"/>
          <w14:ligatures w14:val="standardContextual"/>
        </w:rPr>
        <w:t xml:space="preserve">The department organized a One-day Regional Workshop on Project Management for the Undergraduate and Postgraduate students of University of Calicut. Dr. AK Shahina Mol, Ms. Aswathi M.P., Mr. Sidhique and Mr. Muhammed Ali, the faculty members of the department, handled sessions. 210 students from various colleges participated in the workshop. </w:t>
      </w:r>
    </w:p>
    <w:p w14:paraId="3CA46AF5" w14:textId="77777777" w:rsidR="004C054C" w:rsidRPr="004C054C" w:rsidRDefault="004C054C" w:rsidP="004C054C">
      <w:pPr>
        <w:pStyle w:val="ListParagraph"/>
        <w:numPr>
          <w:ilvl w:val="0"/>
          <w:numId w:val="14"/>
        </w:numPr>
        <w:rPr>
          <w:rFonts w:eastAsiaTheme="minorHAnsi"/>
          <w:kern w:val="2"/>
          <w:sz w:val="28"/>
          <w:szCs w:val="28"/>
          <w14:ligatures w14:val="standardContextual"/>
        </w:rPr>
      </w:pPr>
      <w:r w:rsidRPr="004C054C">
        <w:rPr>
          <w:rFonts w:eastAsiaTheme="minorHAnsi"/>
          <w:kern w:val="2"/>
          <w:sz w:val="28"/>
          <w:szCs w:val="28"/>
          <w14:ligatures w14:val="standardContextual"/>
        </w:rPr>
        <w:t xml:space="preserve">Inauguration of CLAP, Community Language Assistance </w:t>
      </w:r>
      <w:proofErr w:type="spellStart"/>
      <w:r w:rsidRPr="004C054C">
        <w:rPr>
          <w:rFonts w:eastAsiaTheme="minorHAnsi"/>
          <w:kern w:val="2"/>
          <w:sz w:val="28"/>
          <w:szCs w:val="28"/>
          <w14:ligatures w14:val="standardContextual"/>
        </w:rPr>
        <w:t>Programme</w:t>
      </w:r>
      <w:proofErr w:type="spellEnd"/>
      <w:r w:rsidRPr="004C054C">
        <w:rPr>
          <w:rFonts w:eastAsiaTheme="minorHAnsi"/>
          <w:kern w:val="2"/>
          <w:sz w:val="28"/>
          <w:szCs w:val="28"/>
          <w14:ligatures w14:val="standardContextual"/>
        </w:rPr>
        <w:t xml:space="preserve"> was organized with an Orientation Session on Effective Classroom Communication for the primary school teachers of HMSAUP School, </w:t>
      </w:r>
      <w:proofErr w:type="spellStart"/>
      <w:r w:rsidRPr="004C054C">
        <w:rPr>
          <w:rFonts w:eastAsiaTheme="minorHAnsi"/>
          <w:kern w:val="2"/>
          <w:sz w:val="28"/>
          <w:szCs w:val="28"/>
          <w14:ligatures w14:val="standardContextual"/>
        </w:rPr>
        <w:t>Thurakkal</w:t>
      </w:r>
      <w:proofErr w:type="spellEnd"/>
      <w:r w:rsidRPr="004C054C">
        <w:rPr>
          <w:rFonts w:eastAsiaTheme="minorHAnsi"/>
          <w:kern w:val="2"/>
          <w:sz w:val="28"/>
          <w:szCs w:val="28"/>
          <w14:ligatures w14:val="standardContextual"/>
        </w:rPr>
        <w:t xml:space="preserve">, </w:t>
      </w:r>
      <w:proofErr w:type="spellStart"/>
      <w:r w:rsidRPr="004C054C">
        <w:rPr>
          <w:rFonts w:eastAsiaTheme="minorHAnsi"/>
          <w:kern w:val="2"/>
          <w:sz w:val="28"/>
          <w:szCs w:val="28"/>
          <w14:ligatures w14:val="standardContextual"/>
        </w:rPr>
        <w:t>Manjeri</w:t>
      </w:r>
      <w:proofErr w:type="spellEnd"/>
      <w:r w:rsidRPr="004C054C">
        <w:rPr>
          <w:rFonts w:eastAsiaTheme="minorHAnsi"/>
          <w:kern w:val="2"/>
          <w:sz w:val="28"/>
          <w:szCs w:val="28"/>
          <w14:ligatures w14:val="standardContextual"/>
        </w:rPr>
        <w:t>, on 22/3/2023.</w:t>
      </w:r>
    </w:p>
    <w:p w14:paraId="3BAFF953" w14:textId="77777777" w:rsidR="004C054C" w:rsidRPr="004C054C" w:rsidRDefault="004C054C" w:rsidP="004C054C">
      <w:pPr>
        <w:pStyle w:val="ListParagraph"/>
        <w:numPr>
          <w:ilvl w:val="0"/>
          <w:numId w:val="14"/>
        </w:numPr>
        <w:rPr>
          <w:rFonts w:eastAsiaTheme="minorHAnsi"/>
          <w:kern w:val="2"/>
          <w:sz w:val="28"/>
          <w:szCs w:val="28"/>
          <w14:ligatures w14:val="standardContextual"/>
        </w:rPr>
      </w:pPr>
      <w:r w:rsidRPr="004C054C">
        <w:rPr>
          <w:rFonts w:eastAsiaTheme="minorHAnsi"/>
          <w:kern w:val="2"/>
          <w:sz w:val="28"/>
          <w:szCs w:val="28"/>
          <w14:ligatures w14:val="standardContextual"/>
        </w:rPr>
        <w:t xml:space="preserve">PG Students’ Webinar, coordinated by </w:t>
      </w:r>
      <w:proofErr w:type="spellStart"/>
      <w:r w:rsidRPr="004C054C">
        <w:rPr>
          <w:rFonts w:eastAsiaTheme="minorHAnsi"/>
          <w:kern w:val="2"/>
          <w:sz w:val="28"/>
          <w:szCs w:val="28"/>
          <w14:ligatures w14:val="standardContextual"/>
        </w:rPr>
        <w:t>Ms</w:t>
      </w:r>
      <w:proofErr w:type="spellEnd"/>
      <w:r w:rsidRPr="004C054C">
        <w:rPr>
          <w:rFonts w:eastAsiaTheme="minorHAnsi"/>
          <w:kern w:val="2"/>
          <w:sz w:val="28"/>
          <w:szCs w:val="28"/>
          <w14:ligatures w14:val="standardContextual"/>
        </w:rPr>
        <w:t xml:space="preserve"> Sangeetha K was held on 30th March 2023. The webinar was on the topic Twenty First Century Literature: Trends and Techniques.</w:t>
      </w:r>
    </w:p>
    <w:p w14:paraId="6397C6F4" w14:textId="77777777" w:rsidR="004C054C" w:rsidRDefault="004C054C" w:rsidP="004C054C">
      <w:pPr>
        <w:spacing w:after="160" w:line="276" w:lineRule="auto"/>
        <w:jc w:val="both"/>
        <w:rPr>
          <w:rFonts w:eastAsiaTheme="minorHAnsi"/>
          <w:kern w:val="2"/>
          <w:sz w:val="28"/>
          <w:szCs w:val="28"/>
          <w14:ligatures w14:val="standardContextual"/>
        </w:rPr>
      </w:pPr>
    </w:p>
    <w:p w14:paraId="6446E8EF" w14:textId="4829647C" w:rsidR="004C054C" w:rsidRPr="004C054C" w:rsidRDefault="004C054C" w:rsidP="004C054C">
      <w:pPr>
        <w:rPr>
          <w:b/>
          <w:bCs/>
          <w:color w:val="000000" w:themeColor="text1"/>
          <w:sz w:val="28"/>
          <w:szCs w:val="28"/>
        </w:rPr>
      </w:pPr>
      <w:r w:rsidRPr="004C054C">
        <w:rPr>
          <w:b/>
          <w:bCs/>
          <w:color w:val="000000" w:themeColor="text1"/>
          <w:sz w:val="28"/>
          <w:szCs w:val="28"/>
        </w:rPr>
        <w:t>Invited Lectures/ extension lectures/ extension activity by the teaching faculty of the department / Paper Presentations</w:t>
      </w:r>
      <w:proofErr w:type="gramStart"/>
      <w:r w:rsidRPr="004C054C">
        <w:rPr>
          <w:b/>
          <w:bCs/>
          <w:color w:val="000000" w:themeColor="text1"/>
          <w:sz w:val="28"/>
          <w:szCs w:val="28"/>
        </w:rPr>
        <w:t>/  given</w:t>
      </w:r>
      <w:proofErr w:type="gramEnd"/>
      <w:r w:rsidRPr="004C054C">
        <w:rPr>
          <w:b/>
          <w:bCs/>
          <w:color w:val="000000" w:themeColor="text1"/>
          <w:sz w:val="28"/>
          <w:szCs w:val="28"/>
        </w:rPr>
        <w:t xml:space="preserve"> by the Faculty Members</w:t>
      </w:r>
    </w:p>
    <w:p w14:paraId="7147FCD6" w14:textId="77777777" w:rsidR="004C054C" w:rsidRDefault="004C054C" w:rsidP="004C054C">
      <w:pPr>
        <w:rPr>
          <w:b/>
          <w:bCs/>
          <w:color w:val="000000" w:themeColor="text1"/>
          <w:sz w:val="28"/>
          <w:szCs w:val="28"/>
        </w:rPr>
      </w:pPr>
    </w:p>
    <w:p w14:paraId="4EFECE8E" w14:textId="77777777" w:rsidR="004C054C" w:rsidRDefault="004C054C" w:rsidP="004C054C">
      <w:pPr>
        <w:rPr>
          <w:b/>
          <w:bCs/>
          <w:color w:val="000000" w:themeColor="text1"/>
          <w:sz w:val="28"/>
          <w:szCs w:val="28"/>
        </w:rPr>
      </w:pPr>
    </w:p>
    <w:p w14:paraId="7B2807C3" w14:textId="551DB161" w:rsidR="004C054C" w:rsidRPr="004C054C" w:rsidRDefault="004C054C" w:rsidP="004C054C">
      <w:pPr>
        <w:pStyle w:val="ListParagraph"/>
        <w:numPr>
          <w:ilvl w:val="0"/>
          <w:numId w:val="16"/>
        </w:numPr>
        <w:spacing w:after="160" w:line="259" w:lineRule="auto"/>
        <w:rPr>
          <w:rFonts w:eastAsiaTheme="minorHAnsi"/>
          <w:kern w:val="2"/>
          <w:sz w:val="28"/>
          <w:szCs w:val="28"/>
          <w14:ligatures w14:val="standardContextual"/>
        </w:rPr>
      </w:pPr>
      <w:r w:rsidRPr="004C054C">
        <w:rPr>
          <w:rFonts w:eastAsiaTheme="minorHAnsi"/>
          <w:kern w:val="2"/>
          <w:sz w:val="28"/>
          <w:szCs w:val="28"/>
          <w14:ligatures w14:val="standardContextual"/>
        </w:rPr>
        <w:t xml:space="preserve">A personality development session titled Rise and Shine was jointly organized by the PG Department of English and Career Guidance Cell on 28/06/2022 at the CH auditorium. The session was coordinated by Ms. Sangeetha k and Ms. Ishara Ahmed, an Excellence Coach and Neuro Linguistic Programming expert from </w:t>
      </w:r>
      <w:proofErr w:type="spellStart"/>
      <w:r w:rsidRPr="004C054C">
        <w:rPr>
          <w:rFonts w:eastAsiaTheme="minorHAnsi"/>
          <w:kern w:val="2"/>
          <w:sz w:val="28"/>
          <w:szCs w:val="28"/>
          <w14:ligatures w14:val="standardContextual"/>
        </w:rPr>
        <w:t>Manglore</w:t>
      </w:r>
      <w:proofErr w:type="spellEnd"/>
      <w:r w:rsidRPr="004C054C">
        <w:rPr>
          <w:rFonts w:eastAsiaTheme="minorHAnsi"/>
          <w:kern w:val="2"/>
          <w:sz w:val="28"/>
          <w:szCs w:val="28"/>
          <w14:ligatures w14:val="standardContextual"/>
        </w:rPr>
        <w:t xml:space="preserve"> led the session.</w:t>
      </w:r>
    </w:p>
    <w:p w14:paraId="49BECB63" w14:textId="379E9105" w:rsidR="004C054C" w:rsidRPr="004C054C" w:rsidRDefault="004C054C" w:rsidP="004C054C">
      <w:pPr>
        <w:pStyle w:val="ListParagraph"/>
        <w:numPr>
          <w:ilvl w:val="0"/>
          <w:numId w:val="16"/>
        </w:numPr>
        <w:spacing w:after="160" w:line="276" w:lineRule="auto"/>
        <w:jc w:val="both"/>
        <w:rPr>
          <w:rFonts w:eastAsiaTheme="minorHAnsi"/>
          <w:kern w:val="2"/>
          <w:sz w:val="28"/>
          <w:szCs w:val="28"/>
          <w14:ligatures w14:val="standardContextual"/>
        </w:rPr>
      </w:pPr>
      <w:r w:rsidRPr="004C054C">
        <w:rPr>
          <w:rFonts w:eastAsiaTheme="minorHAnsi"/>
          <w:kern w:val="2"/>
          <w:sz w:val="28"/>
          <w:szCs w:val="28"/>
          <w14:ligatures w14:val="standardContextual"/>
        </w:rPr>
        <w:t xml:space="preserve">Research Club, PG Department of English, organized an Invited Lecture on 22/06/2022 coordinated by Mr.  Muhammedali. P.   </w:t>
      </w:r>
    </w:p>
    <w:p w14:paraId="3C3D05C9" w14:textId="27928EE4" w:rsidR="004C054C" w:rsidRPr="004C054C" w:rsidRDefault="004C054C" w:rsidP="004C054C">
      <w:pPr>
        <w:pStyle w:val="ListParagraph"/>
        <w:numPr>
          <w:ilvl w:val="0"/>
          <w:numId w:val="16"/>
        </w:numPr>
        <w:spacing w:after="160" w:line="276" w:lineRule="auto"/>
        <w:jc w:val="both"/>
        <w:rPr>
          <w:rFonts w:eastAsiaTheme="minorHAnsi"/>
          <w:kern w:val="2"/>
          <w:sz w:val="28"/>
          <w:szCs w:val="28"/>
          <w14:ligatures w14:val="standardContextual"/>
        </w:rPr>
      </w:pPr>
      <w:r w:rsidRPr="004C054C">
        <w:rPr>
          <w:rFonts w:eastAsiaTheme="minorHAnsi"/>
          <w:kern w:val="2"/>
          <w:sz w:val="28"/>
          <w:szCs w:val="28"/>
          <w14:ligatures w14:val="standardContextual"/>
        </w:rPr>
        <w:t xml:space="preserve">Mr. Abdul Jaleel, Assistant Professor, PG Department of English, EMEA College of Arts and Science, </w:t>
      </w:r>
      <w:proofErr w:type="spellStart"/>
      <w:r w:rsidRPr="004C054C">
        <w:rPr>
          <w:rFonts w:eastAsiaTheme="minorHAnsi"/>
          <w:kern w:val="2"/>
          <w:sz w:val="28"/>
          <w:szCs w:val="28"/>
          <w14:ligatures w14:val="standardContextual"/>
        </w:rPr>
        <w:t>Kondotty</w:t>
      </w:r>
      <w:proofErr w:type="spellEnd"/>
      <w:r w:rsidRPr="004C054C">
        <w:rPr>
          <w:rFonts w:eastAsiaTheme="minorHAnsi"/>
          <w:kern w:val="2"/>
          <w:sz w:val="28"/>
          <w:szCs w:val="28"/>
          <w14:ligatures w14:val="standardContextual"/>
        </w:rPr>
        <w:t>, delivered the lecture on Dalit Aesthetics and Politics in C. Ayyappan’s Short Stories.</w:t>
      </w:r>
    </w:p>
    <w:p w14:paraId="701C789B" w14:textId="75949B9E" w:rsidR="004C054C" w:rsidRPr="004C054C" w:rsidRDefault="004C054C" w:rsidP="004C054C">
      <w:pPr>
        <w:pStyle w:val="ListParagraph"/>
        <w:numPr>
          <w:ilvl w:val="0"/>
          <w:numId w:val="16"/>
        </w:numPr>
        <w:spacing w:after="160" w:line="259" w:lineRule="auto"/>
        <w:rPr>
          <w:rFonts w:eastAsiaTheme="minorHAnsi"/>
          <w:kern w:val="2"/>
          <w:sz w:val="28"/>
          <w:szCs w:val="28"/>
          <w14:ligatures w14:val="standardContextual"/>
        </w:rPr>
      </w:pPr>
      <w:r w:rsidRPr="004C054C">
        <w:rPr>
          <w:rFonts w:eastAsiaTheme="minorHAnsi"/>
          <w:kern w:val="2"/>
          <w:sz w:val="28"/>
          <w:szCs w:val="28"/>
          <w14:ligatures w14:val="standardContextual"/>
        </w:rPr>
        <w:lastRenderedPageBreak/>
        <w:t xml:space="preserve">An invited lecture on the topic ‘Introduction to the History of Texts and Sounds in the Indian Ocean’ was coordinated by </w:t>
      </w:r>
      <w:proofErr w:type="spellStart"/>
      <w:r w:rsidRPr="004C054C">
        <w:rPr>
          <w:rFonts w:eastAsiaTheme="minorHAnsi"/>
          <w:kern w:val="2"/>
          <w:sz w:val="28"/>
          <w:szCs w:val="28"/>
          <w14:ligatures w14:val="standardContextual"/>
        </w:rPr>
        <w:t>Mr</w:t>
      </w:r>
      <w:proofErr w:type="spellEnd"/>
      <w:r w:rsidRPr="004C054C">
        <w:rPr>
          <w:rFonts w:eastAsiaTheme="minorHAnsi"/>
          <w:kern w:val="2"/>
          <w:sz w:val="28"/>
          <w:szCs w:val="28"/>
          <w14:ligatures w14:val="standardContextual"/>
        </w:rPr>
        <w:t xml:space="preserve"> Muhammedali P on 25/08/2022 through the Research Club with </w:t>
      </w:r>
      <w:proofErr w:type="spellStart"/>
      <w:r w:rsidRPr="004C054C">
        <w:rPr>
          <w:rFonts w:eastAsiaTheme="minorHAnsi"/>
          <w:kern w:val="2"/>
          <w:sz w:val="28"/>
          <w:szCs w:val="28"/>
          <w14:ligatures w14:val="standardContextual"/>
        </w:rPr>
        <w:t>Mr</w:t>
      </w:r>
      <w:proofErr w:type="spellEnd"/>
      <w:r w:rsidRPr="004C054C">
        <w:rPr>
          <w:rFonts w:eastAsiaTheme="minorHAnsi"/>
          <w:kern w:val="2"/>
          <w:sz w:val="28"/>
          <w:szCs w:val="28"/>
          <w14:ligatures w14:val="standardContextual"/>
        </w:rPr>
        <w:t xml:space="preserve"> Ihsan </w:t>
      </w:r>
      <w:proofErr w:type="spellStart"/>
      <w:r w:rsidRPr="004C054C">
        <w:rPr>
          <w:rFonts w:eastAsiaTheme="minorHAnsi"/>
          <w:kern w:val="2"/>
          <w:sz w:val="28"/>
          <w:szCs w:val="28"/>
          <w14:ligatures w14:val="standardContextual"/>
        </w:rPr>
        <w:t>Ul</w:t>
      </w:r>
      <w:proofErr w:type="spellEnd"/>
      <w:r w:rsidRPr="004C054C">
        <w:rPr>
          <w:rFonts w:eastAsiaTheme="minorHAnsi"/>
          <w:kern w:val="2"/>
          <w:sz w:val="28"/>
          <w:szCs w:val="28"/>
          <w14:ligatures w14:val="standardContextual"/>
        </w:rPr>
        <w:t xml:space="preserve"> </w:t>
      </w:r>
      <w:proofErr w:type="spellStart"/>
      <w:r w:rsidRPr="004C054C">
        <w:rPr>
          <w:rFonts w:eastAsiaTheme="minorHAnsi"/>
          <w:kern w:val="2"/>
          <w:sz w:val="28"/>
          <w:szCs w:val="28"/>
          <w14:ligatures w14:val="standardContextual"/>
        </w:rPr>
        <w:t>Ihthisam</w:t>
      </w:r>
      <w:proofErr w:type="spellEnd"/>
      <w:r w:rsidRPr="004C054C">
        <w:rPr>
          <w:rFonts w:eastAsiaTheme="minorHAnsi"/>
          <w:kern w:val="2"/>
          <w:sz w:val="28"/>
          <w:szCs w:val="28"/>
          <w14:ligatures w14:val="standardContextual"/>
        </w:rPr>
        <w:t xml:space="preserve">, Neubauer Family Distinguished Doctoral Fellow in the Department of South Asian Languages and </w:t>
      </w:r>
      <w:proofErr w:type="spellStart"/>
      <w:r w:rsidRPr="004C054C">
        <w:rPr>
          <w:rFonts w:eastAsiaTheme="minorHAnsi"/>
          <w:kern w:val="2"/>
          <w:sz w:val="28"/>
          <w:szCs w:val="28"/>
          <w14:ligatures w14:val="standardContextual"/>
        </w:rPr>
        <w:t>Civilisation</w:t>
      </w:r>
      <w:proofErr w:type="spellEnd"/>
      <w:r w:rsidRPr="004C054C">
        <w:rPr>
          <w:rFonts w:eastAsiaTheme="minorHAnsi"/>
          <w:kern w:val="2"/>
          <w:sz w:val="28"/>
          <w:szCs w:val="28"/>
          <w14:ligatures w14:val="standardContextual"/>
        </w:rPr>
        <w:t xml:space="preserve">, the University </w:t>
      </w:r>
      <w:proofErr w:type="gramStart"/>
      <w:r w:rsidRPr="004C054C">
        <w:rPr>
          <w:rFonts w:eastAsiaTheme="minorHAnsi"/>
          <w:kern w:val="2"/>
          <w:sz w:val="28"/>
          <w:szCs w:val="28"/>
          <w14:ligatures w14:val="standardContextual"/>
        </w:rPr>
        <w:t>of  Chicago</w:t>
      </w:r>
      <w:proofErr w:type="gramEnd"/>
      <w:r w:rsidRPr="004C054C">
        <w:rPr>
          <w:rFonts w:eastAsiaTheme="minorHAnsi"/>
          <w:kern w:val="2"/>
          <w:sz w:val="28"/>
          <w:szCs w:val="28"/>
          <w14:ligatures w14:val="standardContextual"/>
        </w:rPr>
        <w:t xml:space="preserve"> as the speaker.</w:t>
      </w:r>
    </w:p>
    <w:p w14:paraId="69454F71" w14:textId="03344C22" w:rsidR="004C054C" w:rsidRPr="004C054C" w:rsidRDefault="004C054C" w:rsidP="004C054C">
      <w:pPr>
        <w:pStyle w:val="ListParagraph"/>
        <w:numPr>
          <w:ilvl w:val="0"/>
          <w:numId w:val="16"/>
        </w:numPr>
        <w:spacing w:after="160" w:line="259" w:lineRule="auto"/>
        <w:rPr>
          <w:rFonts w:eastAsiaTheme="minorHAnsi"/>
          <w:kern w:val="2"/>
          <w:sz w:val="28"/>
          <w:szCs w:val="28"/>
          <w14:ligatures w14:val="standardContextual"/>
        </w:rPr>
      </w:pPr>
      <w:r w:rsidRPr="004C054C">
        <w:rPr>
          <w:rFonts w:eastAsiaTheme="minorHAnsi"/>
          <w:kern w:val="2"/>
          <w:sz w:val="28"/>
          <w:szCs w:val="28"/>
          <w14:ligatures w14:val="standardContextual"/>
        </w:rPr>
        <w:t xml:space="preserve">The department in association with Film Club </w:t>
      </w:r>
      <w:proofErr w:type="spellStart"/>
      <w:r w:rsidRPr="004C054C">
        <w:rPr>
          <w:rFonts w:eastAsiaTheme="minorHAnsi"/>
          <w:kern w:val="2"/>
          <w:sz w:val="28"/>
          <w:szCs w:val="28"/>
          <w14:ligatures w14:val="standardContextual"/>
        </w:rPr>
        <w:t>organised</w:t>
      </w:r>
      <w:proofErr w:type="spellEnd"/>
      <w:r w:rsidRPr="004C054C">
        <w:rPr>
          <w:rFonts w:eastAsiaTheme="minorHAnsi"/>
          <w:kern w:val="2"/>
          <w:sz w:val="28"/>
          <w:szCs w:val="28"/>
          <w14:ligatures w14:val="standardContextual"/>
        </w:rPr>
        <w:t xml:space="preserve"> a talk on 6th October, 2022 with Mr. Harinarayanan S as the invited guest of the day, on the topic “New Generation Malayalam Cinema and its Various Manifestations”. Dr Krishna Sunder A and </w:t>
      </w:r>
      <w:proofErr w:type="spellStart"/>
      <w:r w:rsidRPr="004C054C">
        <w:rPr>
          <w:rFonts w:eastAsiaTheme="minorHAnsi"/>
          <w:kern w:val="2"/>
          <w:sz w:val="28"/>
          <w:szCs w:val="28"/>
          <w14:ligatures w14:val="standardContextual"/>
        </w:rPr>
        <w:t>Ms</w:t>
      </w:r>
      <w:proofErr w:type="spellEnd"/>
      <w:r w:rsidRPr="004C054C">
        <w:rPr>
          <w:rFonts w:eastAsiaTheme="minorHAnsi"/>
          <w:kern w:val="2"/>
          <w:sz w:val="28"/>
          <w:szCs w:val="28"/>
          <w14:ligatures w14:val="standardContextual"/>
        </w:rPr>
        <w:t xml:space="preserve"> Nayana Suresh coordinated the event.</w:t>
      </w:r>
    </w:p>
    <w:p w14:paraId="77AD3999" w14:textId="4613C82A" w:rsidR="004C054C" w:rsidRPr="004C054C" w:rsidRDefault="004C054C" w:rsidP="004C054C">
      <w:pPr>
        <w:pStyle w:val="ListParagraph"/>
        <w:numPr>
          <w:ilvl w:val="0"/>
          <w:numId w:val="16"/>
        </w:numPr>
        <w:spacing w:after="160" w:line="259" w:lineRule="auto"/>
        <w:rPr>
          <w:rFonts w:eastAsiaTheme="minorHAnsi"/>
          <w:kern w:val="2"/>
          <w:sz w:val="28"/>
          <w:szCs w:val="28"/>
          <w14:ligatures w14:val="standardContextual"/>
        </w:rPr>
      </w:pPr>
      <w:r w:rsidRPr="004C054C">
        <w:rPr>
          <w:rFonts w:eastAsiaTheme="minorHAnsi"/>
          <w:kern w:val="2"/>
          <w:sz w:val="28"/>
          <w:szCs w:val="28"/>
          <w14:ligatures w14:val="standardContextual"/>
        </w:rPr>
        <w:t xml:space="preserve">Coordinated by Mr. </w:t>
      </w:r>
      <w:proofErr w:type="spellStart"/>
      <w:proofErr w:type="gramStart"/>
      <w:r w:rsidRPr="004C054C">
        <w:rPr>
          <w:rFonts w:eastAsiaTheme="minorHAnsi"/>
          <w:kern w:val="2"/>
          <w:sz w:val="28"/>
          <w:szCs w:val="28"/>
          <w14:ligatures w14:val="standardContextual"/>
        </w:rPr>
        <w:t>P.Muhammedali</w:t>
      </w:r>
      <w:proofErr w:type="spellEnd"/>
      <w:proofErr w:type="gramEnd"/>
      <w:r w:rsidRPr="004C054C">
        <w:rPr>
          <w:rFonts w:eastAsiaTheme="minorHAnsi"/>
          <w:kern w:val="2"/>
          <w:sz w:val="28"/>
          <w:szCs w:val="28"/>
          <w14:ligatures w14:val="standardContextual"/>
        </w:rPr>
        <w:t xml:space="preserve">, PG Department and Career Guidance Cell </w:t>
      </w:r>
      <w:proofErr w:type="spellStart"/>
      <w:r w:rsidRPr="004C054C">
        <w:rPr>
          <w:rFonts w:eastAsiaTheme="minorHAnsi"/>
          <w:kern w:val="2"/>
          <w:sz w:val="28"/>
          <w:szCs w:val="28"/>
          <w14:ligatures w14:val="standardContextual"/>
        </w:rPr>
        <w:t>organised</w:t>
      </w:r>
      <w:proofErr w:type="spellEnd"/>
      <w:r w:rsidRPr="004C054C">
        <w:rPr>
          <w:rFonts w:eastAsiaTheme="minorHAnsi"/>
          <w:kern w:val="2"/>
          <w:sz w:val="28"/>
          <w:szCs w:val="28"/>
          <w14:ligatures w14:val="standardContextual"/>
        </w:rPr>
        <w:t xml:space="preserve"> a session on Content Writing on 31st October, 2022, where the resource person </w:t>
      </w:r>
      <w:proofErr w:type="spellStart"/>
      <w:r w:rsidRPr="004C054C">
        <w:rPr>
          <w:rFonts w:eastAsiaTheme="minorHAnsi"/>
          <w:kern w:val="2"/>
          <w:sz w:val="28"/>
          <w:szCs w:val="28"/>
          <w14:ligatures w14:val="standardContextual"/>
        </w:rPr>
        <w:t>Mr</w:t>
      </w:r>
      <w:proofErr w:type="spellEnd"/>
      <w:r w:rsidRPr="004C054C">
        <w:rPr>
          <w:rFonts w:eastAsiaTheme="minorHAnsi"/>
          <w:kern w:val="2"/>
          <w:sz w:val="28"/>
          <w:szCs w:val="28"/>
          <w14:ligatures w14:val="standardContextual"/>
        </w:rPr>
        <w:t xml:space="preserve"> Shabeer </w:t>
      </w:r>
      <w:proofErr w:type="spellStart"/>
      <w:r w:rsidRPr="004C054C">
        <w:rPr>
          <w:rFonts w:eastAsiaTheme="minorHAnsi"/>
          <w:kern w:val="2"/>
          <w:sz w:val="28"/>
          <w:szCs w:val="28"/>
          <w14:ligatures w14:val="standardContextual"/>
        </w:rPr>
        <w:t>Chembakassery</w:t>
      </w:r>
      <w:proofErr w:type="spellEnd"/>
      <w:r w:rsidRPr="004C054C">
        <w:rPr>
          <w:rFonts w:eastAsiaTheme="minorHAnsi"/>
          <w:kern w:val="2"/>
          <w:sz w:val="28"/>
          <w:szCs w:val="28"/>
          <w14:ligatures w14:val="standardContextual"/>
        </w:rPr>
        <w:t>, writer and trainer, talked about the employability prospects in the field of content writing and copy writing.</w:t>
      </w:r>
    </w:p>
    <w:p w14:paraId="2DB6482E" w14:textId="268B5C5D" w:rsidR="004C054C" w:rsidRPr="004C054C" w:rsidRDefault="004C054C" w:rsidP="004C054C">
      <w:pPr>
        <w:pStyle w:val="ListParagraph"/>
        <w:numPr>
          <w:ilvl w:val="0"/>
          <w:numId w:val="16"/>
        </w:numPr>
        <w:spacing w:after="160" w:line="259" w:lineRule="auto"/>
        <w:rPr>
          <w:rFonts w:eastAsiaTheme="minorHAnsi"/>
          <w:kern w:val="2"/>
          <w:sz w:val="28"/>
          <w:szCs w:val="28"/>
          <w14:ligatures w14:val="standardContextual"/>
        </w:rPr>
      </w:pPr>
      <w:r w:rsidRPr="004C054C">
        <w:rPr>
          <w:rFonts w:eastAsiaTheme="minorHAnsi"/>
          <w:kern w:val="2"/>
          <w:sz w:val="28"/>
          <w:szCs w:val="28"/>
          <w14:ligatures w14:val="standardContextual"/>
        </w:rPr>
        <w:t xml:space="preserve">The department organized an Invited Lecture on 25 November </w:t>
      </w:r>
      <w:proofErr w:type="gramStart"/>
      <w:r w:rsidRPr="004C054C">
        <w:rPr>
          <w:rFonts w:eastAsiaTheme="minorHAnsi"/>
          <w:kern w:val="2"/>
          <w:sz w:val="28"/>
          <w:szCs w:val="28"/>
          <w14:ligatures w14:val="standardContextual"/>
        </w:rPr>
        <w:t>2022  coordinated</w:t>
      </w:r>
      <w:proofErr w:type="gramEnd"/>
      <w:r w:rsidRPr="004C054C">
        <w:rPr>
          <w:rFonts w:eastAsiaTheme="minorHAnsi"/>
          <w:kern w:val="2"/>
          <w:sz w:val="28"/>
          <w:szCs w:val="28"/>
          <w14:ligatures w14:val="standardContextual"/>
        </w:rPr>
        <w:t xml:space="preserve"> by Mr. Muhammedali P.   Hilal Ahammed C.C., Research Scholar, Department of Malayalam, Govt. Arts and Science College, Kozhikode, delivered a lecture on Representation of the Margins and Malayalam Films, followed by an interaction with the students.  </w:t>
      </w:r>
    </w:p>
    <w:p w14:paraId="5D038C77" w14:textId="2E698CEB" w:rsidR="004C054C" w:rsidRPr="004C054C" w:rsidRDefault="004C054C" w:rsidP="004C054C">
      <w:pPr>
        <w:pStyle w:val="ListParagraph"/>
        <w:numPr>
          <w:ilvl w:val="0"/>
          <w:numId w:val="16"/>
        </w:numPr>
        <w:spacing w:after="160" w:line="259" w:lineRule="auto"/>
        <w:rPr>
          <w:rFonts w:eastAsiaTheme="minorHAnsi"/>
          <w:kern w:val="2"/>
          <w:sz w:val="28"/>
          <w:szCs w:val="28"/>
          <w14:ligatures w14:val="standardContextual"/>
        </w:rPr>
      </w:pPr>
      <w:r w:rsidRPr="004C054C">
        <w:rPr>
          <w:rFonts w:eastAsiaTheme="minorHAnsi"/>
          <w:kern w:val="2"/>
          <w:sz w:val="28"/>
          <w:szCs w:val="28"/>
          <w14:ligatures w14:val="standardContextual"/>
        </w:rPr>
        <w:t xml:space="preserve">A session was </w:t>
      </w:r>
      <w:proofErr w:type="spellStart"/>
      <w:r w:rsidRPr="004C054C">
        <w:rPr>
          <w:rFonts w:eastAsiaTheme="minorHAnsi"/>
          <w:kern w:val="2"/>
          <w:sz w:val="28"/>
          <w:szCs w:val="28"/>
          <w14:ligatures w14:val="standardContextual"/>
        </w:rPr>
        <w:t>organised</w:t>
      </w:r>
      <w:proofErr w:type="spellEnd"/>
      <w:r w:rsidRPr="004C054C">
        <w:rPr>
          <w:rFonts w:eastAsiaTheme="minorHAnsi"/>
          <w:kern w:val="2"/>
          <w:sz w:val="28"/>
          <w:szCs w:val="28"/>
          <w14:ligatures w14:val="standardContextual"/>
        </w:rPr>
        <w:t xml:space="preserve"> on 21/11/2022 for second year BA English students as a part of their certificate course in English for Competitive Exams with certified IELTS trainer Ms. Sabitha </w:t>
      </w:r>
      <w:proofErr w:type="spellStart"/>
      <w:r w:rsidRPr="004C054C">
        <w:rPr>
          <w:rFonts w:eastAsiaTheme="minorHAnsi"/>
          <w:kern w:val="2"/>
          <w:sz w:val="28"/>
          <w:szCs w:val="28"/>
          <w14:ligatures w14:val="standardContextual"/>
        </w:rPr>
        <w:t>Vedalmaji</w:t>
      </w:r>
      <w:proofErr w:type="spellEnd"/>
      <w:r w:rsidRPr="004C054C">
        <w:rPr>
          <w:rFonts w:eastAsiaTheme="minorHAnsi"/>
          <w:kern w:val="2"/>
          <w:sz w:val="28"/>
          <w:szCs w:val="28"/>
          <w14:ligatures w14:val="standardContextual"/>
        </w:rPr>
        <w:t xml:space="preserve"> as the resource person.</w:t>
      </w:r>
    </w:p>
    <w:p w14:paraId="44AA99EE" w14:textId="5A28AF95" w:rsidR="004C054C" w:rsidRPr="004C054C" w:rsidRDefault="004C054C" w:rsidP="004C054C">
      <w:pPr>
        <w:pStyle w:val="ListParagraph"/>
        <w:numPr>
          <w:ilvl w:val="0"/>
          <w:numId w:val="16"/>
        </w:numPr>
        <w:spacing w:after="160" w:line="259" w:lineRule="auto"/>
        <w:rPr>
          <w:rFonts w:eastAsiaTheme="minorHAnsi"/>
          <w:kern w:val="2"/>
          <w:sz w:val="28"/>
          <w:szCs w:val="28"/>
          <w14:ligatures w14:val="standardContextual"/>
        </w:rPr>
      </w:pPr>
      <w:r w:rsidRPr="004C054C">
        <w:rPr>
          <w:rFonts w:eastAsiaTheme="minorHAnsi"/>
          <w:kern w:val="2"/>
          <w:sz w:val="28"/>
          <w:szCs w:val="28"/>
          <w14:ligatures w14:val="standardContextual"/>
        </w:rPr>
        <w:t xml:space="preserve">IELTS: Training for listening skills: Completing the Certificate Course for second year BA English students, a session was organized by the coordinator Ms. Reena C M, focusing on listening skills.  Advocate </w:t>
      </w:r>
      <w:proofErr w:type="spellStart"/>
      <w:r w:rsidRPr="004C054C">
        <w:rPr>
          <w:rFonts w:eastAsiaTheme="minorHAnsi"/>
          <w:kern w:val="2"/>
          <w:sz w:val="28"/>
          <w:szCs w:val="28"/>
          <w14:ligatures w14:val="standardContextual"/>
        </w:rPr>
        <w:t>Ms</w:t>
      </w:r>
      <w:proofErr w:type="spellEnd"/>
      <w:r w:rsidRPr="004C054C">
        <w:rPr>
          <w:rFonts w:eastAsiaTheme="minorHAnsi"/>
          <w:kern w:val="2"/>
          <w:sz w:val="28"/>
          <w:szCs w:val="28"/>
          <w14:ligatures w14:val="standardContextual"/>
        </w:rPr>
        <w:t xml:space="preserve"> Sabtha </w:t>
      </w:r>
      <w:proofErr w:type="spellStart"/>
      <w:r w:rsidRPr="004C054C">
        <w:rPr>
          <w:rFonts w:eastAsiaTheme="minorHAnsi"/>
          <w:kern w:val="2"/>
          <w:sz w:val="28"/>
          <w:szCs w:val="28"/>
          <w14:ligatures w14:val="standardContextual"/>
        </w:rPr>
        <w:t>Vedalmajan</w:t>
      </w:r>
      <w:proofErr w:type="spellEnd"/>
      <w:r w:rsidRPr="004C054C">
        <w:rPr>
          <w:rFonts w:eastAsiaTheme="minorHAnsi"/>
          <w:kern w:val="2"/>
          <w:sz w:val="28"/>
          <w:szCs w:val="28"/>
          <w14:ligatures w14:val="standardContextual"/>
        </w:rPr>
        <w:t xml:space="preserve">, IELTS trainer handled the session on 6th February, 2023. </w:t>
      </w:r>
    </w:p>
    <w:p w14:paraId="70B56D1E" w14:textId="77777777" w:rsidR="004C054C" w:rsidRDefault="004C054C" w:rsidP="004C054C">
      <w:pPr>
        <w:ind w:left="360"/>
        <w:rPr>
          <w:b/>
          <w:bCs/>
          <w:color w:val="000000" w:themeColor="text1"/>
          <w:sz w:val="28"/>
          <w:szCs w:val="28"/>
        </w:rPr>
      </w:pPr>
    </w:p>
    <w:p w14:paraId="4DBDEFA2" w14:textId="77777777" w:rsidR="000F0DD9" w:rsidRDefault="000F0DD9" w:rsidP="000F0DD9">
      <w:pPr>
        <w:pStyle w:val="ListParagraph"/>
        <w:numPr>
          <w:ilvl w:val="0"/>
          <w:numId w:val="13"/>
        </w:numPr>
        <w:rPr>
          <w:b/>
          <w:bCs/>
          <w:color w:val="000000" w:themeColor="text1"/>
          <w:sz w:val="28"/>
          <w:szCs w:val="28"/>
        </w:rPr>
      </w:pPr>
      <w:r w:rsidRPr="000F0DD9">
        <w:rPr>
          <w:b/>
          <w:bCs/>
          <w:color w:val="000000" w:themeColor="text1"/>
          <w:sz w:val="28"/>
          <w:szCs w:val="28"/>
        </w:rPr>
        <w:t xml:space="preserve">Details of Guideship of faculty members </w:t>
      </w:r>
    </w:p>
    <w:p w14:paraId="1D4DC9AE" w14:textId="77777777" w:rsidR="000F0DD9" w:rsidRDefault="000F0DD9" w:rsidP="000F0DD9">
      <w:pPr>
        <w:rPr>
          <w:b/>
          <w:bCs/>
          <w:color w:val="000000" w:themeColor="text1"/>
          <w:sz w:val="28"/>
          <w:szCs w:val="28"/>
        </w:rPr>
      </w:pPr>
    </w:p>
    <w:tbl>
      <w:tblPr>
        <w:tblStyle w:val="TableGrid"/>
        <w:tblW w:w="0" w:type="auto"/>
        <w:jc w:val="center"/>
        <w:tblLook w:val="04A0" w:firstRow="1" w:lastRow="0" w:firstColumn="1" w:lastColumn="0" w:noHBand="0" w:noVBand="1"/>
      </w:tblPr>
      <w:tblGrid>
        <w:gridCol w:w="993"/>
        <w:gridCol w:w="2799"/>
        <w:gridCol w:w="1622"/>
      </w:tblGrid>
      <w:tr w:rsidR="000F0DD9" w:rsidRPr="00F22B90" w14:paraId="79DC3CF6" w14:textId="77777777" w:rsidTr="003F04AE">
        <w:trPr>
          <w:jc w:val="center"/>
        </w:trPr>
        <w:tc>
          <w:tcPr>
            <w:tcW w:w="993" w:type="dxa"/>
          </w:tcPr>
          <w:p w14:paraId="587AD89F" w14:textId="77777777" w:rsidR="000F0DD9" w:rsidRPr="00F22B90" w:rsidRDefault="000F0DD9" w:rsidP="003F04AE">
            <w:pPr>
              <w:jc w:val="center"/>
              <w:rPr>
                <w:rFonts w:eastAsiaTheme="minorHAnsi"/>
                <w:b/>
                <w:bCs/>
                <w:kern w:val="2"/>
                <w:sz w:val="32"/>
                <w:szCs w:val="32"/>
                <w:lang w:val="en-IN"/>
                <w14:ligatures w14:val="standardContextual"/>
              </w:rPr>
            </w:pPr>
            <w:r w:rsidRPr="00F22B90">
              <w:rPr>
                <w:rFonts w:eastAsiaTheme="minorHAnsi"/>
                <w:b/>
                <w:bCs/>
                <w:kern w:val="2"/>
                <w:sz w:val="32"/>
                <w:szCs w:val="32"/>
                <w:lang w:val="en-IN"/>
                <w14:ligatures w14:val="standardContextual"/>
              </w:rPr>
              <w:t>Sl.</w:t>
            </w:r>
          </w:p>
          <w:p w14:paraId="7BD52E70" w14:textId="77777777" w:rsidR="000F0DD9" w:rsidRPr="00F22B90" w:rsidRDefault="000F0DD9" w:rsidP="003F04AE">
            <w:pPr>
              <w:jc w:val="center"/>
              <w:rPr>
                <w:rFonts w:eastAsiaTheme="minorHAnsi"/>
                <w:b/>
                <w:bCs/>
                <w:kern w:val="2"/>
                <w:sz w:val="32"/>
                <w:szCs w:val="32"/>
                <w:lang w:val="en-IN"/>
                <w14:ligatures w14:val="standardContextual"/>
              </w:rPr>
            </w:pPr>
            <w:r w:rsidRPr="00F22B90">
              <w:rPr>
                <w:rFonts w:eastAsiaTheme="minorHAnsi"/>
                <w:b/>
                <w:bCs/>
                <w:kern w:val="2"/>
                <w:sz w:val="32"/>
                <w:szCs w:val="32"/>
                <w:lang w:val="en-IN"/>
                <w14:ligatures w14:val="standardContextual"/>
              </w:rPr>
              <w:t>No</w:t>
            </w:r>
          </w:p>
        </w:tc>
        <w:tc>
          <w:tcPr>
            <w:tcW w:w="2799" w:type="dxa"/>
          </w:tcPr>
          <w:p w14:paraId="3C63875B" w14:textId="77777777" w:rsidR="000F0DD9" w:rsidRPr="00F22B90" w:rsidRDefault="000F0DD9" w:rsidP="003F04AE">
            <w:pPr>
              <w:jc w:val="center"/>
              <w:rPr>
                <w:rFonts w:eastAsiaTheme="minorHAnsi"/>
                <w:b/>
                <w:bCs/>
                <w:kern w:val="2"/>
                <w:sz w:val="32"/>
                <w:szCs w:val="32"/>
                <w:lang w:val="en-IN"/>
                <w14:ligatures w14:val="standardContextual"/>
              </w:rPr>
            </w:pPr>
            <w:r w:rsidRPr="00F22B90">
              <w:rPr>
                <w:rFonts w:eastAsiaTheme="minorHAnsi"/>
                <w:b/>
                <w:bCs/>
                <w:kern w:val="2"/>
                <w:sz w:val="32"/>
                <w:szCs w:val="32"/>
                <w:lang w:val="en-IN"/>
                <w14:ligatures w14:val="standardContextual"/>
              </w:rPr>
              <w:t>Name of the Faculty</w:t>
            </w:r>
          </w:p>
        </w:tc>
        <w:tc>
          <w:tcPr>
            <w:tcW w:w="1622" w:type="dxa"/>
          </w:tcPr>
          <w:p w14:paraId="01D23F8A" w14:textId="77777777" w:rsidR="000F0DD9" w:rsidRPr="00F22B90" w:rsidRDefault="000F0DD9" w:rsidP="003F04AE">
            <w:pPr>
              <w:jc w:val="center"/>
              <w:rPr>
                <w:rFonts w:eastAsiaTheme="minorHAnsi"/>
                <w:b/>
                <w:bCs/>
                <w:kern w:val="2"/>
                <w:sz w:val="32"/>
                <w:szCs w:val="32"/>
                <w:lang w:val="en-IN"/>
                <w14:ligatures w14:val="standardContextual"/>
              </w:rPr>
            </w:pPr>
            <w:r w:rsidRPr="00F22B90">
              <w:rPr>
                <w:rFonts w:eastAsiaTheme="minorHAnsi"/>
                <w:b/>
                <w:bCs/>
                <w:kern w:val="2"/>
                <w:sz w:val="32"/>
                <w:szCs w:val="32"/>
                <w:lang w:val="en-IN"/>
                <w14:ligatures w14:val="standardContextual"/>
              </w:rPr>
              <w:t>Status of Guideship</w:t>
            </w:r>
          </w:p>
        </w:tc>
      </w:tr>
      <w:tr w:rsidR="000F0DD9" w:rsidRPr="00F22B90" w14:paraId="4DC99F2A" w14:textId="77777777" w:rsidTr="003F04AE">
        <w:trPr>
          <w:jc w:val="center"/>
        </w:trPr>
        <w:tc>
          <w:tcPr>
            <w:tcW w:w="993" w:type="dxa"/>
          </w:tcPr>
          <w:p w14:paraId="111BB38A" w14:textId="77777777" w:rsidR="000F0DD9" w:rsidRPr="00F22B90" w:rsidRDefault="000F0DD9" w:rsidP="003F04AE">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1.</w:t>
            </w:r>
          </w:p>
        </w:tc>
        <w:tc>
          <w:tcPr>
            <w:tcW w:w="2799" w:type="dxa"/>
          </w:tcPr>
          <w:p w14:paraId="6EC37D96" w14:textId="77777777" w:rsidR="000F0DD9" w:rsidRPr="00F22B90" w:rsidRDefault="000F0DD9" w:rsidP="003F04AE">
            <w:pPr>
              <w:rPr>
                <w:rFonts w:eastAsiaTheme="minorHAnsi"/>
                <w:kern w:val="2"/>
                <w:sz w:val="28"/>
                <w:szCs w:val="28"/>
                <w:lang w:val="en-IN"/>
                <w14:ligatures w14:val="standardContextual"/>
              </w:rPr>
            </w:pPr>
            <w:proofErr w:type="spellStart"/>
            <w:r w:rsidRPr="00F22B90">
              <w:rPr>
                <w:rFonts w:eastAsiaTheme="minorHAnsi"/>
                <w:kern w:val="2"/>
                <w:sz w:val="28"/>
                <w:szCs w:val="28"/>
                <w:lang w:val="en-IN"/>
                <w14:ligatures w14:val="standardContextual"/>
              </w:rPr>
              <w:t>Dr.</w:t>
            </w:r>
            <w:proofErr w:type="spellEnd"/>
            <w:r w:rsidRPr="00F22B90">
              <w:rPr>
                <w:rFonts w:eastAsiaTheme="minorHAnsi"/>
                <w:kern w:val="2"/>
                <w:sz w:val="28"/>
                <w:szCs w:val="28"/>
                <w:lang w:val="en-IN"/>
                <w14:ligatures w14:val="standardContextual"/>
              </w:rPr>
              <w:t xml:space="preserve"> A. K. </w:t>
            </w:r>
            <w:proofErr w:type="spellStart"/>
            <w:r w:rsidRPr="00F22B90">
              <w:rPr>
                <w:rFonts w:eastAsiaTheme="minorHAnsi"/>
                <w:kern w:val="2"/>
                <w:sz w:val="28"/>
                <w:szCs w:val="28"/>
                <w:lang w:val="en-IN"/>
                <w14:ligatures w14:val="standardContextual"/>
              </w:rPr>
              <w:t>Shahinamol</w:t>
            </w:r>
            <w:proofErr w:type="spellEnd"/>
          </w:p>
        </w:tc>
        <w:tc>
          <w:tcPr>
            <w:tcW w:w="1622" w:type="dxa"/>
          </w:tcPr>
          <w:p w14:paraId="46E4ACE5" w14:textId="77777777" w:rsidR="000F0DD9" w:rsidRPr="00F22B90" w:rsidRDefault="000F0DD9" w:rsidP="003F04AE">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Yes</w:t>
            </w:r>
          </w:p>
        </w:tc>
      </w:tr>
      <w:tr w:rsidR="000F0DD9" w:rsidRPr="00F22B90" w14:paraId="5534063C" w14:textId="77777777" w:rsidTr="003F04AE">
        <w:trPr>
          <w:jc w:val="center"/>
        </w:trPr>
        <w:tc>
          <w:tcPr>
            <w:tcW w:w="993" w:type="dxa"/>
          </w:tcPr>
          <w:p w14:paraId="4AEBDD28" w14:textId="77777777" w:rsidR="000F0DD9" w:rsidRPr="00F22B90" w:rsidRDefault="000F0DD9" w:rsidP="003F04AE">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2.</w:t>
            </w:r>
          </w:p>
        </w:tc>
        <w:tc>
          <w:tcPr>
            <w:tcW w:w="2799" w:type="dxa"/>
          </w:tcPr>
          <w:p w14:paraId="55902BA2" w14:textId="77777777" w:rsidR="000F0DD9" w:rsidRPr="00F22B90" w:rsidRDefault="000F0DD9" w:rsidP="003F04AE">
            <w:pP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Ms. Sangeetha K</w:t>
            </w:r>
          </w:p>
        </w:tc>
        <w:tc>
          <w:tcPr>
            <w:tcW w:w="1622" w:type="dxa"/>
          </w:tcPr>
          <w:p w14:paraId="31318E7C" w14:textId="77777777" w:rsidR="000F0DD9" w:rsidRPr="00F22B90" w:rsidRDefault="000F0DD9" w:rsidP="003F04AE">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No</w:t>
            </w:r>
          </w:p>
        </w:tc>
      </w:tr>
      <w:tr w:rsidR="000F0DD9" w:rsidRPr="00F22B90" w14:paraId="7E9BA336" w14:textId="77777777" w:rsidTr="003F04AE">
        <w:trPr>
          <w:jc w:val="center"/>
        </w:trPr>
        <w:tc>
          <w:tcPr>
            <w:tcW w:w="993" w:type="dxa"/>
          </w:tcPr>
          <w:p w14:paraId="47E007CF" w14:textId="77777777" w:rsidR="000F0DD9" w:rsidRPr="00F22B90" w:rsidRDefault="000F0DD9" w:rsidP="003F04AE">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3.</w:t>
            </w:r>
          </w:p>
        </w:tc>
        <w:tc>
          <w:tcPr>
            <w:tcW w:w="2799" w:type="dxa"/>
          </w:tcPr>
          <w:p w14:paraId="78986C22" w14:textId="77777777" w:rsidR="000F0DD9" w:rsidRPr="00F22B90" w:rsidRDefault="000F0DD9" w:rsidP="003F04AE">
            <w:pP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Ms. Aswathy M. P</w:t>
            </w:r>
          </w:p>
        </w:tc>
        <w:tc>
          <w:tcPr>
            <w:tcW w:w="1622" w:type="dxa"/>
          </w:tcPr>
          <w:p w14:paraId="6AF2C5D0" w14:textId="77777777" w:rsidR="000F0DD9" w:rsidRPr="00F22B90" w:rsidRDefault="000F0DD9" w:rsidP="003F04AE">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No</w:t>
            </w:r>
          </w:p>
        </w:tc>
      </w:tr>
      <w:tr w:rsidR="000F0DD9" w:rsidRPr="00F22B90" w14:paraId="23BE460C" w14:textId="77777777" w:rsidTr="003F04AE">
        <w:trPr>
          <w:jc w:val="center"/>
        </w:trPr>
        <w:tc>
          <w:tcPr>
            <w:tcW w:w="993" w:type="dxa"/>
          </w:tcPr>
          <w:p w14:paraId="33D14920" w14:textId="77777777" w:rsidR="000F0DD9" w:rsidRPr="00F22B90" w:rsidRDefault="000F0DD9" w:rsidP="003F04AE">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4.</w:t>
            </w:r>
          </w:p>
        </w:tc>
        <w:tc>
          <w:tcPr>
            <w:tcW w:w="2799" w:type="dxa"/>
          </w:tcPr>
          <w:p w14:paraId="7EEF29DC" w14:textId="77777777" w:rsidR="000F0DD9" w:rsidRPr="00F22B90" w:rsidRDefault="000F0DD9" w:rsidP="003F04AE">
            <w:pPr>
              <w:rPr>
                <w:rFonts w:eastAsiaTheme="minorHAnsi"/>
                <w:kern w:val="2"/>
                <w:sz w:val="28"/>
                <w:szCs w:val="28"/>
                <w:lang w:val="en-IN"/>
                <w14:ligatures w14:val="standardContextual"/>
              </w:rPr>
            </w:pPr>
            <w:proofErr w:type="spellStart"/>
            <w:r w:rsidRPr="00F22B90">
              <w:rPr>
                <w:rFonts w:eastAsiaTheme="minorHAnsi"/>
                <w:kern w:val="2"/>
                <w:sz w:val="28"/>
                <w:szCs w:val="28"/>
                <w:lang w:val="en-IN"/>
                <w14:ligatures w14:val="standardContextual"/>
              </w:rPr>
              <w:t>Dr.</w:t>
            </w:r>
            <w:proofErr w:type="spellEnd"/>
            <w:r w:rsidRPr="00F22B90">
              <w:rPr>
                <w:rFonts w:eastAsiaTheme="minorHAnsi"/>
                <w:kern w:val="2"/>
                <w:sz w:val="28"/>
                <w:szCs w:val="28"/>
                <w:lang w:val="en-IN"/>
                <w14:ligatures w14:val="standardContextual"/>
              </w:rPr>
              <w:t xml:space="preserve"> Krishna Sunder A</w:t>
            </w:r>
          </w:p>
        </w:tc>
        <w:tc>
          <w:tcPr>
            <w:tcW w:w="1622" w:type="dxa"/>
          </w:tcPr>
          <w:p w14:paraId="218C7056" w14:textId="77777777" w:rsidR="000F0DD9" w:rsidRPr="00F22B90" w:rsidRDefault="000F0DD9" w:rsidP="003F04AE">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No</w:t>
            </w:r>
          </w:p>
        </w:tc>
      </w:tr>
      <w:tr w:rsidR="000F0DD9" w:rsidRPr="00F22B90" w14:paraId="6DEA3356" w14:textId="77777777" w:rsidTr="003F04AE">
        <w:trPr>
          <w:jc w:val="center"/>
        </w:trPr>
        <w:tc>
          <w:tcPr>
            <w:tcW w:w="993" w:type="dxa"/>
          </w:tcPr>
          <w:p w14:paraId="5591F3AE" w14:textId="77777777" w:rsidR="000F0DD9" w:rsidRPr="00F22B90" w:rsidRDefault="000F0DD9" w:rsidP="003F04AE">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lastRenderedPageBreak/>
              <w:t>5.</w:t>
            </w:r>
          </w:p>
        </w:tc>
        <w:tc>
          <w:tcPr>
            <w:tcW w:w="2799" w:type="dxa"/>
          </w:tcPr>
          <w:p w14:paraId="5B3E3253" w14:textId="77777777" w:rsidR="000F0DD9" w:rsidRPr="00F22B90" w:rsidRDefault="000F0DD9" w:rsidP="003F04AE">
            <w:pPr>
              <w:rPr>
                <w:rFonts w:eastAsiaTheme="minorHAnsi"/>
                <w:kern w:val="2"/>
                <w:sz w:val="28"/>
                <w:szCs w:val="28"/>
                <w:lang w:val="en-IN"/>
                <w14:ligatures w14:val="standardContextual"/>
              </w:rPr>
            </w:pPr>
            <w:proofErr w:type="spellStart"/>
            <w:r w:rsidRPr="00F22B90">
              <w:rPr>
                <w:rFonts w:eastAsiaTheme="minorHAnsi"/>
                <w:kern w:val="2"/>
                <w:sz w:val="28"/>
                <w:szCs w:val="28"/>
                <w:lang w:val="en-IN"/>
                <w14:ligatures w14:val="standardContextual"/>
              </w:rPr>
              <w:t>Dr.</w:t>
            </w:r>
            <w:proofErr w:type="spellEnd"/>
            <w:r w:rsidRPr="00F22B90">
              <w:rPr>
                <w:rFonts w:eastAsiaTheme="minorHAnsi"/>
                <w:kern w:val="2"/>
                <w:sz w:val="28"/>
                <w:szCs w:val="28"/>
                <w:lang w:val="en-IN"/>
                <w14:ligatures w14:val="standardContextual"/>
              </w:rPr>
              <w:t xml:space="preserve"> Poornima R</w:t>
            </w:r>
          </w:p>
        </w:tc>
        <w:tc>
          <w:tcPr>
            <w:tcW w:w="1622" w:type="dxa"/>
          </w:tcPr>
          <w:p w14:paraId="14788099" w14:textId="77777777" w:rsidR="000F0DD9" w:rsidRPr="00F22B90" w:rsidRDefault="000F0DD9" w:rsidP="003F04AE">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Yes</w:t>
            </w:r>
          </w:p>
        </w:tc>
      </w:tr>
      <w:tr w:rsidR="000F0DD9" w:rsidRPr="00F22B90" w14:paraId="5EA5F98B" w14:textId="77777777" w:rsidTr="003F04AE">
        <w:trPr>
          <w:jc w:val="center"/>
        </w:trPr>
        <w:tc>
          <w:tcPr>
            <w:tcW w:w="993" w:type="dxa"/>
          </w:tcPr>
          <w:p w14:paraId="4CC06E91" w14:textId="77777777" w:rsidR="000F0DD9" w:rsidRPr="00F22B90" w:rsidRDefault="000F0DD9" w:rsidP="003F04AE">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6.</w:t>
            </w:r>
          </w:p>
        </w:tc>
        <w:tc>
          <w:tcPr>
            <w:tcW w:w="2799" w:type="dxa"/>
          </w:tcPr>
          <w:p w14:paraId="0D5E8220" w14:textId="77777777" w:rsidR="000F0DD9" w:rsidRPr="00F22B90" w:rsidRDefault="000F0DD9" w:rsidP="003F04AE">
            <w:pPr>
              <w:rPr>
                <w:rFonts w:eastAsiaTheme="minorHAnsi"/>
                <w:kern w:val="2"/>
                <w:sz w:val="28"/>
                <w:szCs w:val="28"/>
                <w:lang w:val="en-IN"/>
                <w14:ligatures w14:val="standardContextual"/>
              </w:rPr>
            </w:pPr>
            <w:proofErr w:type="spellStart"/>
            <w:r w:rsidRPr="00F22B90">
              <w:rPr>
                <w:rFonts w:eastAsiaTheme="minorHAnsi"/>
                <w:kern w:val="2"/>
                <w:sz w:val="28"/>
                <w:szCs w:val="28"/>
                <w:lang w:val="en-IN"/>
                <w14:ligatures w14:val="standardContextual"/>
              </w:rPr>
              <w:t>Dr.</w:t>
            </w:r>
            <w:proofErr w:type="spellEnd"/>
            <w:r w:rsidRPr="00F22B90">
              <w:rPr>
                <w:rFonts w:eastAsiaTheme="minorHAnsi"/>
                <w:kern w:val="2"/>
                <w:sz w:val="28"/>
                <w:szCs w:val="28"/>
                <w:lang w:val="en-IN"/>
                <w14:ligatures w14:val="standardContextual"/>
              </w:rPr>
              <w:t xml:space="preserve"> Rajani </w:t>
            </w:r>
          </w:p>
        </w:tc>
        <w:tc>
          <w:tcPr>
            <w:tcW w:w="1622" w:type="dxa"/>
          </w:tcPr>
          <w:p w14:paraId="4F006EC2" w14:textId="77777777" w:rsidR="000F0DD9" w:rsidRPr="00F22B90" w:rsidRDefault="000F0DD9" w:rsidP="003F04AE">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No</w:t>
            </w:r>
          </w:p>
        </w:tc>
      </w:tr>
      <w:tr w:rsidR="000F0DD9" w:rsidRPr="00F22B90" w14:paraId="5F04FAFD" w14:textId="77777777" w:rsidTr="003F04AE">
        <w:trPr>
          <w:jc w:val="center"/>
        </w:trPr>
        <w:tc>
          <w:tcPr>
            <w:tcW w:w="993" w:type="dxa"/>
          </w:tcPr>
          <w:p w14:paraId="20632702" w14:textId="77777777" w:rsidR="000F0DD9" w:rsidRPr="00F22B90" w:rsidRDefault="000F0DD9" w:rsidP="003F04AE">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7.</w:t>
            </w:r>
          </w:p>
        </w:tc>
        <w:tc>
          <w:tcPr>
            <w:tcW w:w="2799" w:type="dxa"/>
          </w:tcPr>
          <w:p w14:paraId="16DC4594" w14:textId="77777777" w:rsidR="000F0DD9" w:rsidRPr="00F22B90" w:rsidRDefault="000F0DD9" w:rsidP="003F04AE">
            <w:pP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Ms. Reena C. M</w:t>
            </w:r>
          </w:p>
        </w:tc>
        <w:tc>
          <w:tcPr>
            <w:tcW w:w="1622" w:type="dxa"/>
          </w:tcPr>
          <w:p w14:paraId="35357637" w14:textId="77777777" w:rsidR="000F0DD9" w:rsidRPr="00F22B90" w:rsidRDefault="000F0DD9" w:rsidP="003F04AE">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No</w:t>
            </w:r>
          </w:p>
        </w:tc>
      </w:tr>
      <w:tr w:rsidR="000F0DD9" w:rsidRPr="00F22B90" w14:paraId="63C5C8F6" w14:textId="77777777" w:rsidTr="003F04AE">
        <w:trPr>
          <w:jc w:val="center"/>
        </w:trPr>
        <w:tc>
          <w:tcPr>
            <w:tcW w:w="993" w:type="dxa"/>
          </w:tcPr>
          <w:p w14:paraId="5D1DA209" w14:textId="77777777" w:rsidR="000F0DD9" w:rsidRPr="00F22B90" w:rsidRDefault="000F0DD9" w:rsidP="003F04AE">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8.</w:t>
            </w:r>
          </w:p>
        </w:tc>
        <w:tc>
          <w:tcPr>
            <w:tcW w:w="2799" w:type="dxa"/>
          </w:tcPr>
          <w:p w14:paraId="54DE2336" w14:textId="77777777" w:rsidR="000F0DD9" w:rsidRPr="00F22B90" w:rsidRDefault="000F0DD9" w:rsidP="003F04AE">
            <w:pP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Mr. Muhammedali P</w:t>
            </w:r>
          </w:p>
        </w:tc>
        <w:tc>
          <w:tcPr>
            <w:tcW w:w="1622" w:type="dxa"/>
          </w:tcPr>
          <w:p w14:paraId="4EE2899A" w14:textId="77777777" w:rsidR="000F0DD9" w:rsidRPr="00F22B90" w:rsidRDefault="000F0DD9" w:rsidP="003F04AE">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No</w:t>
            </w:r>
          </w:p>
        </w:tc>
      </w:tr>
      <w:tr w:rsidR="000F0DD9" w:rsidRPr="00F22B90" w14:paraId="2E897165" w14:textId="77777777" w:rsidTr="003F04AE">
        <w:trPr>
          <w:jc w:val="center"/>
        </w:trPr>
        <w:tc>
          <w:tcPr>
            <w:tcW w:w="993" w:type="dxa"/>
          </w:tcPr>
          <w:p w14:paraId="35BB7469" w14:textId="77777777" w:rsidR="000F0DD9" w:rsidRPr="00F22B90" w:rsidRDefault="000F0DD9" w:rsidP="003F04AE">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9.</w:t>
            </w:r>
          </w:p>
        </w:tc>
        <w:tc>
          <w:tcPr>
            <w:tcW w:w="2799" w:type="dxa"/>
          </w:tcPr>
          <w:p w14:paraId="736DC153" w14:textId="77777777" w:rsidR="000F0DD9" w:rsidRPr="00F22B90" w:rsidRDefault="000F0DD9" w:rsidP="003F04AE">
            <w:pP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Mr. Sidhique P</w:t>
            </w:r>
          </w:p>
        </w:tc>
        <w:tc>
          <w:tcPr>
            <w:tcW w:w="1622" w:type="dxa"/>
          </w:tcPr>
          <w:p w14:paraId="5F432904" w14:textId="77777777" w:rsidR="000F0DD9" w:rsidRPr="00F22B90" w:rsidRDefault="000F0DD9" w:rsidP="003F04AE">
            <w:pPr>
              <w:jc w:val="center"/>
              <w:rPr>
                <w:rFonts w:eastAsiaTheme="minorHAnsi"/>
                <w:kern w:val="2"/>
                <w:sz w:val="28"/>
                <w:szCs w:val="28"/>
                <w:lang w:val="en-IN"/>
                <w14:ligatures w14:val="standardContextual"/>
              </w:rPr>
            </w:pPr>
            <w:r w:rsidRPr="00F22B90">
              <w:rPr>
                <w:rFonts w:eastAsiaTheme="minorHAnsi"/>
                <w:kern w:val="2"/>
                <w:sz w:val="28"/>
                <w:szCs w:val="28"/>
                <w:lang w:val="en-IN"/>
                <w14:ligatures w14:val="standardContextual"/>
              </w:rPr>
              <w:t>No</w:t>
            </w:r>
          </w:p>
        </w:tc>
      </w:tr>
    </w:tbl>
    <w:p w14:paraId="30D05F6A" w14:textId="77777777" w:rsidR="000F0DD9" w:rsidRDefault="000F0DD9" w:rsidP="000F0DD9">
      <w:pPr>
        <w:rPr>
          <w:b/>
          <w:bCs/>
          <w:color w:val="000000" w:themeColor="text1"/>
          <w:sz w:val="28"/>
          <w:szCs w:val="28"/>
        </w:rPr>
      </w:pPr>
    </w:p>
    <w:p w14:paraId="7217FF50" w14:textId="77777777" w:rsidR="00560B8B" w:rsidRPr="00560B8B" w:rsidRDefault="00560B8B" w:rsidP="00560B8B">
      <w:pPr>
        <w:pStyle w:val="ListParagraph"/>
        <w:rPr>
          <w:b/>
          <w:bCs/>
          <w:color w:val="000000" w:themeColor="text1"/>
          <w:sz w:val="28"/>
          <w:szCs w:val="28"/>
        </w:rPr>
      </w:pPr>
      <w:r w:rsidRPr="00560B8B">
        <w:rPr>
          <w:b/>
          <w:bCs/>
          <w:color w:val="000000" w:themeColor="text1"/>
          <w:sz w:val="28"/>
          <w:szCs w:val="28"/>
        </w:rPr>
        <w:t xml:space="preserve">Research Projects/ Startups/ innovation/ incubation </w:t>
      </w:r>
      <w:proofErr w:type="spellStart"/>
      <w:r w:rsidRPr="00560B8B">
        <w:rPr>
          <w:b/>
          <w:bCs/>
          <w:color w:val="000000" w:themeColor="text1"/>
          <w:sz w:val="28"/>
          <w:szCs w:val="28"/>
        </w:rPr>
        <w:t>etc</w:t>
      </w:r>
      <w:proofErr w:type="spellEnd"/>
      <w:r w:rsidRPr="00560B8B">
        <w:rPr>
          <w:b/>
          <w:bCs/>
          <w:color w:val="000000" w:themeColor="text1"/>
          <w:sz w:val="28"/>
          <w:szCs w:val="28"/>
        </w:rPr>
        <w:t xml:space="preserve"> </w:t>
      </w:r>
    </w:p>
    <w:p w14:paraId="4A3026B0" w14:textId="77777777" w:rsidR="00560B8B" w:rsidRDefault="00560B8B" w:rsidP="000F0DD9">
      <w:pPr>
        <w:rPr>
          <w:b/>
          <w:bCs/>
          <w:color w:val="000000" w:themeColor="text1"/>
          <w:sz w:val="28"/>
          <w:szCs w:val="28"/>
        </w:rPr>
      </w:pPr>
    </w:p>
    <w:p w14:paraId="6B7B1A76" w14:textId="77777777" w:rsidR="00560B8B" w:rsidRPr="00560B8B" w:rsidRDefault="00560B8B" w:rsidP="00560B8B">
      <w:pPr>
        <w:spacing w:after="160" w:line="276" w:lineRule="auto"/>
        <w:ind w:left="720" w:firstLine="720"/>
        <w:jc w:val="both"/>
        <w:rPr>
          <w:rFonts w:eastAsiaTheme="minorHAnsi"/>
          <w:kern w:val="2"/>
          <w:sz w:val="28"/>
          <w:szCs w:val="28"/>
          <w:u w:val="single"/>
          <w14:ligatures w14:val="standardContextual"/>
        </w:rPr>
      </w:pPr>
      <w:r w:rsidRPr="00560B8B">
        <w:rPr>
          <w:rFonts w:eastAsiaTheme="minorHAnsi"/>
          <w:kern w:val="2"/>
          <w:sz w:val="28"/>
          <w:szCs w:val="28"/>
          <w:u w:val="single"/>
          <w14:ligatures w14:val="standardContextual"/>
        </w:rPr>
        <w:t>RESEARCH AND PUBLICATIONS</w:t>
      </w:r>
    </w:p>
    <w:p w14:paraId="6CB31D19" w14:textId="77777777" w:rsidR="00560B8B" w:rsidRPr="00560B8B" w:rsidRDefault="00560B8B" w:rsidP="00560B8B">
      <w:pPr>
        <w:numPr>
          <w:ilvl w:val="0"/>
          <w:numId w:val="20"/>
        </w:numPr>
        <w:spacing w:after="160" w:line="276" w:lineRule="auto"/>
        <w:ind w:left="1080"/>
        <w:contextualSpacing/>
        <w:jc w:val="both"/>
        <w:rPr>
          <w:rFonts w:eastAsiaTheme="minorHAnsi"/>
          <w:kern w:val="2"/>
          <w:sz w:val="28"/>
          <w:szCs w:val="28"/>
          <w14:ligatures w14:val="standardContextual"/>
        </w:rPr>
      </w:pPr>
      <w:r w:rsidRPr="00560B8B">
        <w:rPr>
          <w:rFonts w:eastAsiaTheme="minorHAnsi"/>
          <w:kern w:val="2"/>
          <w:sz w:val="28"/>
          <w:szCs w:val="28"/>
          <w:lang w:val="en-IN"/>
          <w14:ligatures w14:val="standardContextual"/>
        </w:rPr>
        <w:t xml:space="preserve">Ms Reena C M ranked first in the PhD selection procedures at PG Department of Studies in English, </w:t>
      </w:r>
      <w:proofErr w:type="spellStart"/>
      <w:r w:rsidRPr="00560B8B">
        <w:rPr>
          <w:rFonts w:eastAsiaTheme="minorHAnsi"/>
          <w:kern w:val="2"/>
          <w:sz w:val="28"/>
          <w:szCs w:val="28"/>
          <w:lang w:val="en-IN"/>
          <w14:ligatures w14:val="standardContextual"/>
        </w:rPr>
        <w:t>Karnatak</w:t>
      </w:r>
      <w:proofErr w:type="spellEnd"/>
      <w:r w:rsidRPr="00560B8B">
        <w:rPr>
          <w:rFonts w:eastAsiaTheme="minorHAnsi"/>
          <w:kern w:val="2"/>
          <w:sz w:val="28"/>
          <w:szCs w:val="28"/>
          <w:lang w:val="en-IN"/>
          <w14:ligatures w14:val="standardContextual"/>
        </w:rPr>
        <w:t xml:space="preserve"> University, Dharwad.  </w:t>
      </w:r>
    </w:p>
    <w:p w14:paraId="2E702837" w14:textId="77777777" w:rsidR="00560B8B" w:rsidRPr="00560B8B" w:rsidRDefault="00560B8B" w:rsidP="00560B8B">
      <w:pPr>
        <w:numPr>
          <w:ilvl w:val="0"/>
          <w:numId w:val="20"/>
        </w:numPr>
        <w:spacing w:after="160" w:line="276" w:lineRule="auto"/>
        <w:ind w:left="1080"/>
        <w:contextualSpacing/>
        <w:jc w:val="both"/>
        <w:rPr>
          <w:rFonts w:eastAsiaTheme="minorHAnsi"/>
          <w:kern w:val="2"/>
          <w:sz w:val="28"/>
          <w:szCs w:val="28"/>
          <w14:ligatures w14:val="standardContextual"/>
        </w:rPr>
      </w:pPr>
      <w:r w:rsidRPr="00560B8B">
        <w:rPr>
          <w:rFonts w:eastAsiaTheme="minorHAnsi"/>
          <w:kern w:val="2"/>
          <w:sz w:val="28"/>
          <w:szCs w:val="28"/>
          <w14:ligatures w14:val="standardContextual"/>
        </w:rPr>
        <w:t>Ms. Aswathi M P served the role of Executive Editor of Singularities, an International Peer Reviewed Transdisciplinary Biannual Research Journal (ISBN:2348 3369, Impact Factor: 6.875) that published Volume 9, Issue 2 (July 2022 Issue) in the current month.</w:t>
      </w:r>
    </w:p>
    <w:p w14:paraId="1FC3A19F" w14:textId="77777777" w:rsidR="00560B8B" w:rsidRPr="00560B8B" w:rsidRDefault="00560B8B" w:rsidP="00560B8B">
      <w:pPr>
        <w:numPr>
          <w:ilvl w:val="0"/>
          <w:numId w:val="20"/>
        </w:numPr>
        <w:spacing w:after="160" w:line="276" w:lineRule="auto"/>
        <w:ind w:left="1080"/>
        <w:contextualSpacing/>
        <w:jc w:val="both"/>
        <w:rPr>
          <w:rFonts w:eastAsiaTheme="minorHAnsi"/>
          <w:kern w:val="2"/>
          <w:sz w:val="28"/>
          <w:szCs w:val="28"/>
          <w14:ligatures w14:val="standardContextual"/>
        </w:rPr>
      </w:pPr>
      <w:r w:rsidRPr="00560B8B">
        <w:rPr>
          <w:rFonts w:eastAsiaTheme="minorHAnsi"/>
          <w:kern w:val="2"/>
          <w:sz w:val="28"/>
          <w:szCs w:val="28"/>
          <w14:ligatures w14:val="standardContextual"/>
        </w:rPr>
        <w:t>Ms. Aswathi M P published a research paper titled COUNTER NARRATIVE AND WOMAN’S DESIRE: REFLECTIONS ON AHALYA IN THE LIGHT OF VISHNU NARAYANAN NAMBOOTHIRI’S “AHALYAMOKSHAM" in International Journal of Research and Analytical Reviews (IJRAR: ISSN 2348 1269) Vol 9, Issue 3, July 2022.</w:t>
      </w:r>
    </w:p>
    <w:p w14:paraId="2F1C09DC" w14:textId="77777777" w:rsidR="00560B8B" w:rsidRPr="00560B8B" w:rsidRDefault="00560B8B" w:rsidP="00560B8B">
      <w:pPr>
        <w:numPr>
          <w:ilvl w:val="0"/>
          <w:numId w:val="20"/>
        </w:numPr>
        <w:spacing w:after="160" w:line="276" w:lineRule="auto"/>
        <w:ind w:left="1080"/>
        <w:contextualSpacing/>
        <w:jc w:val="both"/>
        <w:rPr>
          <w:rFonts w:eastAsiaTheme="minorHAnsi"/>
          <w:kern w:val="2"/>
          <w:sz w:val="28"/>
          <w:szCs w:val="28"/>
          <w14:ligatures w14:val="standardContextual"/>
        </w:rPr>
      </w:pPr>
      <w:proofErr w:type="spellStart"/>
      <w:proofErr w:type="gramStart"/>
      <w:r w:rsidRPr="00560B8B">
        <w:rPr>
          <w:rFonts w:eastAsiaTheme="minorHAnsi"/>
          <w:kern w:val="2"/>
          <w:sz w:val="28"/>
          <w:szCs w:val="28"/>
          <w14:ligatures w14:val="standardContextual"/>
        </w:rPr>
        <w:t>Ms.Aswathi</w:t>
      </w:r>
      <w:proofErr w:type="spellEnd"/>
      <w:proofErr w:type="gramEnd"/>
      <w:r w:rsidRPr="00560B8B">
        <w:rPr>
          <w:rFonts w:eastAsiaTheme="minorHAnsi"/>
          <w:kern w:val="2"/>
          <w:sz w:val="28"/>
          <w:szCs w:val="28"/>
          <w14:ligatures w14:val="standardContextual"/>
        </w:rPr>
        <w:t xml:space="preserve"> M. P., published a paper titled, "Culture, Time and Space: Intricacies of Female Existence in Jokha Alharthi’s Celestial Bodies " in the volume 10,issue 1 of Interventions, a biannual peer reviewed research journal, published by Department of English, University of Calicut.</w:t>
      </w:r>
    </w:p>
    <w:p w14:paraId="61B30021" w14:textId="77777777" w:rsidR="00560B8B" w:rsidRPr="00560B8B" w:rsidRDefault="00560B8B" w:rsidP="00560B8B">
      <w:pPr>
        <w:numPr>
          <w:ilvl w:val="0"/>
          <w:numId w:val="20"/>
        </w:numPr>
        <w:spacing w:after="160" w:line="276" w:lineRule="auto"/>
        <w:ind w:left="1080"/>
        <w:contextualSpacing/>
        <w:jc w:val="both"/>
        <w:rPr>
          <w:rFonts w:eastAsiaTheme="minorHAnsi"/>
          <w:kern w:val="2"/>
          <w:sz w:val="28"/>
          <w:szCs w:val="28"/>
          <w14:ligatures w14:val="standardContextual"/>
        </w:rPr>
      </w:pPr>
      <w:proofErr w:type="spellStart"/>
      <w:r w:rsidRPr="00560B8B">
        <w:rPr>
          <w:rFonts w:eastAsiaTheme="minorEastAsia"/>
          <w:kern w:val="2"/>
          <w:sz w:val="28"/>
          <w:szCs w:val="28"/>
          <w:lang w:eastAsia="en-IN"/>
          <w14:ligatures w14:val="standardContextual"/>
        </w:rPr>
        <w:t>Mr</w:t>
      </w:r>
      <w:proofErr w:type="spellEnd"/>
      <w:r w:rsidRPr="00560B8B">
        <w:rPr>
          <w:rFonts w:eastAsiaTheme="minorEastAsia"/>
          <w:kern w:val="2"/>
          <w:sz w:val="28"/>
          <w:szCs w:val="28"/>
          <w:lang w:eastAsia="en-IN"/>
          <w14:ligatures w14:val="standardContextual"/>
        </w:rPr>
        <w:t xml:space="preserve"> Siddique got a paper published in Purana, </w:t>
      </w:r>
      <w:r w:rsidRPr="00560B8B">
        <w:rPr>
          <w:rFonts w:eastAsiaTheme="minorHAnsi"/>
          <w:kern w:val="2"/>
          <w:sz w:val="28"/>
          <w:szCs w:val="28"/>
          <w:lang w:val="en-IN"/>
          <w14:ligatures w14:val="standardContextual"/>
        </w:rPr>
        <w:t>Vol. LXV, Issue-1, No. 11, November 2022,</w:t>
      </w:r>
      <w:r w:rsidRPr="00560B8B">
        <w:rPr>
          <w:rFonts w:eastAsiaTheme="minorEastAsia"/>
          <w:kern w:val="2"/>
          <w:sz w:val="28"/>
          <w:szCs w:val="28"/>
          <w:lang w:eastAsia="en-IN"/>
          <w14:ligatures w14:val="standardContextual"/>
        </w:rPr>
        <w:t xml:space="preserve"> on </w:t>
      </w:r>
      <w:r w:rsidRPr="00560B8B">
        <w:rPr>
          <w:rFonts w:eastAsiaTheme="minorHAnsi"/>
          <w:kern w:val="2"/>
          <w:sz w:val="28"/>
          <w:szCs w:val="28"/>
          <w:lang w:val="en-IN"/>
          <w14:ligatures w14:val="standardContextual"/>
        </w:rPr>
        <w:t>PERSISTENT REITERATION: COMMUNITY BUILDING AND CULTURAL TRAUMA IN THE CONTEXT OF 9/11</w:t>
      </w:r>
      <w:r w:rsidRPr="00560B8B">
        <w:rPr>
          <w:rFonts w:eastAsiaTheme="minorEastAsia"/>
          <w:kern w:val="2"/>
          <w:sz w:val="28"/>
          <w:szCs w:val="28"/>
          <w:lang w:eastAsia="en-IN"/>
          <w14:ligatures w14:val="standardContextual"/>
        </w:rPr>
        <w:t>.</w:t>
      </w:r>
    </w:p>
    <w:p w14:paraId="2B18EF92" w14:textId="77777777" w:rsidR="00560B8B" w:rsidRPr="00560B8B" w:rsidRDefault="00560B8B" w:rsidP="00560B8B">
      <w:pPr>
        <w:numPr>
          <w:ilvl w:val="0"/>
          <w:numId w:val="20"/>
        </w:numPr>
        <w:spacing w:after="160" w:line="276" w:lineRule="auto"/>
        <w:ind w:left="1080"/>
        <w:contextualSpacing/>
        <w:jc w:val="both"/>
        <w:rPr>
          <w:rFonts w:eastAsiaTheme="minorHAnsi"/>
          <w:kern w:val="2"/>
          <w:sz w:val="28"/>
          <w:szCs w:val="28"/>
          <w14:ligatures w14:val="standardContextual"/>
        </w:rPr>
      </w:pPr>
      <w:r w:rsidRPr="00560B8B">
        <w:rPr>
          <w:rFonts w:eastAsiaTheme="minorHAnsi"/>
          <w:kern w:val="2"/>
          <w:sz w:val="28"/>
          <w:szCs w:val="28"/>
          <w14:ligatures w14:val="standardContextual"/>
        </w:rPr>
        <w:t xml:space="preserve">The book titled MIGRANTS AND DISPLACED AMID COVID- 19: ISSUES, CHALLENGES AND POLICY OPTIONS, co-edited by Dr. Shahina Mol A. K was released on 22 December 2022, at the School of International Relations and Politics, Mahatma Gandhi University, Kottayam by Prof. Irudaya Rajan, Chairman, International Institute of Migration and Development, and was received by Dr. K M </w:t>
      </w:r>
      <w:proofErr w:type="spellStart"/>
      <w:r w:rsidRPr="00560B8B">
        <w:rPr>
          <w:rFonts w:eastAsiaTheme="minorHAnsi"/>
          <w:kern w:val="2"/>
          <w:sz w:val="28"/>
          <w:szCs w:val="28"/>
          <w14:ligatures w14:val="standardContextual"/>
        </w:rPr>
        <w:t>Seethi</w:t>
      </w:r>
      <w:proofErr w:type="spellEnd"/>
      <w:r w:rsidRPr="00560B8B">
        <w:rPr>
          <w:rFonts w:eastAsiaTheme="minorHAnsi"/>
          <w:kern w:val="2"/>
          <w:sz w:val="28"/>
          <w:szCs w:val="28"/>
          <w14:ligatures w14:val="standardContextual"/>
        </w:rPr>
        <w:t>, senior fellow, ICSSR, and Director, Inter University Centre for Social Science Research and Extension, MG University.</w:t>
      </w:r>
    </w:p>
    <w:p w14:paraId="76AB77FF" w14:textId="77777777" w:rsidR="00560B8B" w:rsidRPr="00560B8B" w:rsidRDefault="00560B8B" w:rsidP="00560B8B">
      <w:pPr>
        <w:numPr>
          <w:ilvl w:val="0"/>
          <w:numId w:val="20"/>
        </w:numPr>
        <w:spacing w:after="160" w:line="276" w:lineRule="auto"/>
        <w:ind w:left="1080"/>
        <w:contextualSpacing/>
        <w:jc w:val="both"/>
        <w:rPr>
          <w:rFonts w:eastAsiaTheme="minorHAnsi"/>
          <w:kern w:val="2"/>
          <w:sz w:val="28"/>
          <w:szCs w:val="28"/>
          <w14:ligatures w14:val="standardContextual"/>
        </w:rPr>
      </w:pPr>
      <w:proofErr w:type="spellStart"/>
      <w:r w:rsidRPr="00560B8B">
        <w:rPr>
          <w:rFonts w:eastAsiaTheme="minorHAnsi"/>
          <w:kern w:val="2"/>
          <w:sz w:val="28"/>
          <w:szCs w:val="28"/>
          <w14:ligatures w14:val="standardContextual"/>
        </w:rPr>
        <w:lastRenderedPageBreak/>
        <w:t>Ms</w:t>
      </w:r>
      <w:proofErr w:type="spellEnd"/>
      <w:r w:rsidRPr="00560B8B">
        <w:rPr>
          <w:rFonts w:eastAsiaTheme="minorHAnsi"/>
          <w:kern w:val="2"/>
          <w:sz w:val="28"/>
          <w:szCs w:val="28"/>
          <w14:ligatures w14:val="standardContextual"/>
        </w:rPr>
        <w:t xml:space="preserve"> Reena C M has joined her PhD course work for a duration of four months from November 28</w:t>
      </w:r>
      <w:r w:rsidRPr="00560B8B">
        <w:rPr>
          <w:rFonts w:eastAsiaTheme="minorHAnsi"/>
          <w:kern w:val="2"/>
          <w:sz w:val="28"/>
          <w:szCs w:val="28"/>
          <w:vertAlign w:val="superscript"/>
          <w14:ligatures w14:val="standardContextual"/>
        </w:rPr>
        <w:t>th</w:t>
      </w:r>
      <w:r w:rsidRPr="00560B8B">
        <w:rPr>
          <w:rFonts w:eastAsiaTheme="minorHAnsi"/>
          <w:kern w:val="2"/>
          <w:sz w:val="28"/>
          <w:szCs w:val="28"/>
          <w14:ligatures w14:val="standardContextual"/>
        </w:rPr>
        <w:t xml:space="preserve"> to March 12, 2022, at </w:t>
      </w:r>
      <w:proofErr w:type="spellStart"/>
      <w:r w:rsidRPr="00560B8B">
        <w:rPr>
          <w:rFonts w:eastAsiaTheme="minorHAnsi"/>
          <w:kern w:val="2"/>
          <w:sz w:val="28"/>
          <w:szCs w:val="28"/>
          <w14:ligatures w14:val="standardContextual"/>
        </w:rPr>
        <w:t>Karnatak</w:t>
      </w:r>
      <w:proofErr w:type="spellEnd"/>
      <w:r w:rsidRPr="00560B8B">
        <w:rPr>
          <w:rFonts w:eastAsiaTheme="minorHAnsi"/>
          <w:kern w:val="2"/>
          <w:sz w:val="28"/>
          <w:szCs w:val="28"/>
          <w14:ligatures w14:val="standardContextual"/>
        </w:rPr>
        <w:t xml:space="preserve"> University, Dharwad.</w:t>
      </w:r>
    </w:p>
    <w:p w14:paraId="2B27682D" w14:textId="77777777" w:rsidR="00560B8B" w:rsidRPr="00560B8B" w:rsidRDefault="00560B8B" w:rsidP="00560B8B">
      <w:pPr>
        <w:numPr>
          <w:ilvl w:val="0"/>
          <w:numId w:val="20"/>
        </w:numPr>
        <w:spacing w:after="160" w:line="276" w:lineRule="auto"/>
        <w:ind w:left="1080"/>
        <w:contextualSpacing/>
        <w:jc w:val="both"/>
        <w:rPr>
          <w:rFonts w:eastAsiaTheme="minorHAnsi"/>
          <w:kern w:val="2"/>
          <w:sz w:val="28"/>
          <w:szCs w:val="28"/>
          <w14:ligatures w14:val="standardContextual"/>
        </w:rPr>
      </w:pPr>
      <w:r w:rsidRPr="00560B8B">
        <w:rPr>
          <w:rFonts w:eastAsiaTheme="minorHAnsi"/>
          <w:kern w:val="2"/>
          <w:sz w:val="28"/>
          <w:szCs w:val="28"/>
          <w14:ligatures w14:val="standardContextual"/>
        </w:rPr>
        <w:t xml:space="preserve">Ms. Aswathi M P served as the Executive Editor of Singularities, a transdisciplinary biannual research Journal, Vol 10, Issue 1, released in January, 2023. </w:t>
      </w:r>
    </w:p>
    <w:p w14:paraId="21D4479D" w14:textId="77777777" w:rsidR="00560B8B" w:rsidRPr="00560B8B" w:rsidRDefault="00560B8B" w:rsidP="00560B8B">
      <w:pPr>
        <w:numPr>
          <w:ilvl w:val="0"/>
          <w:numId w:val="20"/>
        </w:numPr>
        <w:spacing w:after="160" w:line="276" w:lineRule="auto"/>
        <w:ind w:left="1080"/>
        <w:contextualSpacing/>
        <w:jc w:val="both"/>
        <w:rPr>
          <w:rFonts w:eastAsiaTheme="minorHAnsi"/>
          <w:kern w:val="2"/>
          <w:sz w:val="28"/>
          <w:szCs w:val="28"/>
          <w14:ligatures w14:val="standardContextual"/>
        </w:rPr>
      </w:pPr>
      <w:r w:rsidRPr="00560B8B">
        <w:rPr>
          <w:rFonts w:eastAsiaTheme="minorHAnsi"/>
          <w:kern w:val="2"/>
          <w:sz w:val="28"/>
          <w:szCs w:val="28"/>
          <w14:ligatures w14:val="standardContextual"/>
        </w:rPr>
        <w:t>Ms. M. K Vineetha presented and published a paper entitled ‘To Integrate Technology or Not to: Should Teachers fall Prey to the GIB Race?’ at the Singularities International Conference SICON Race, 2023 held at Vimala College Thrissur on 10th January 2023, along with the release of the Singularities Journal, Vol 10, Issue 1.</w:t>
      </w:r>
    </w:p>
    <w:p w14:paraId="67CC0D87" w14:textId="77777777" w:rsidR="00560B8B" w:rsidRPr="00560B8B" w:rsidRDefault="00560B8B" w:rsidP="00560B8B">
      <w:pPr>
        <w:numPr>
          <w:ilvl w:val="0"/>
          <w:numId w:val="20"/>
        </w:numPr>
        <w:spacing w:after="160" w:line="276" w:lineRule="auto"/>
        <w:ind w:left="1080"/>
        <w:contextualSpacing/>
        <w:jc w:val="both"/>
        <w:rPr>
          <w:rFonts w:eastAsiaTheme="minorHAnsi"/>
          <w:kern w:val="2"/>
          <w:sz w:val="28"/>
          <w:szCs w:val="28"/>
          <w14:ligatures w14:val="standardContextual"/>
        </w:rPr>
      </w:pPr>
      <w:r w:rsidRPr="00560B8B">
        <w:rPr>
          <w:rFonts w:eastAsiaTheme="minorHAnsi"/>
          <w:kern w:val="2"/>
          <w:sz w:val="28"/>
          <w:szCs w:val="28"/>
          <w:lang w:val="en-IN"/>
          <w14:ligatures w14:val="standardContextual"/>
        </w:rPr>
        <w:t>Dr Poornima R was awarded the Translation Grant of Rs. 2,25,000 by the CLAS (Centre for Latin American Studies) of the University of Kerala.</w:t>
      </w:r>
    </w:p>
    <w:p w14:paraId="1A2FD66D" w14:textId="77777777" w:rsidR="00560B8B" w:rsidRPr="00560B8B" w:rsidRDefault="00560B8B" w:rsidP="00560B8B">
      <w:pPr>
        <w:numPr>
          <w:ilvl w:val="0"/>
          <w:numId w:val="20"/>
        </w:numPr>
        <w:spacing w:after="160" w:line="276" w:lineRule="auto"/>
        <w:ind w:left="1080"/>
        <w:contextualSpacing/>
        <w:jc w:val="both"/>
        <w:rPr>
          <w:rFonts w:eastAsiaTheme="minorHAnsi"/>
          <w:kern w:val="2"/>
          <w:sz w:val="28"/>
          <w:szCs w:val="28"/>
          <w14:ligatures w14:val="standardContextual"/>
        </w:rPr>
      </w:pPr>
      <w:proofErr w:type="spellStart"/>
      <w:r w:rsidRPr="00560B8B">
        <w:rPr>
          <w:rFonts w:eastAsiaTheme="minorHAnsi"/>
          <w:kern w:val="2"/>
          <w:sz w:val="28"/>
          <w:szCs w:val="28"/>
          <w14:ligatures w14:val="standardContextual"/>
        </w:rPr>
        <w:t>Ms</w:t>
      </w:r>
      <w:proofErr w:type="spellEnd"/>
      <w:r w:rsidRPr="00560B8B">
        <w:rPr>
          <w:rFonts w:eastAsiaTheme="minorHAnsi"/>
          <w:kern w:val="2"/>
          <w:sz w:val="28"/>
          <w:szCs w:val="28"/>
          <w14:ligatures w14:val="standardContextual"/>
        </w:rPr>
        <w:t xml:space="preserve"> Sangeeta K and </w:t>
      </w:r>
      <w:proofErr w:type="spellStart"/>
      <w:r w:rsidRPr="00560B8B">
        <w:rPr>
          <w:rFonts w:eastAsiaTheme="minorHAnsi"/>
          <w:kern w:val="2"/>
          <w:sz w:val="28"/>
          <w:szCs w:val="28"/>
          <w14:ligatures w14:val="standardContextual"/>
        </w:rPr>
        <w:t>Mr</w:t>
      </w:r>
      <w:proofErr w:type="spellEnd"/>
      <w:r w:rsidRPr="00560B8B">
        <w:rPr>
          <w:rFonts w:eastAsiaTheme="minorHAnsi"/>
          <w:kern w:val="2"/>
          <w:sz w:val="28"/>
          <w:szCs w:val="28"/>
          <w14:ligatures w14:val="standardContextual"/>
        </w:rPr>
        <w:t xml:space="preserve"> Muhammedali </w:t>
      </w:r>
      <w:proofErr w:type="gramStart"/>
      <w:r w:rsidRPr="00560B8B">
        <w:rPr>
          <w:rFonts w:eastAsiaTheme="minorHAnsi"/>
          <w:kern w:val="2"/>
          <w:sz w:val="28"/>
          <w:szCs w:val="28"/>
          <w14:ligatures w14:val="standardContextual"/>
        </w:rPr>
        <w:t>P,  Assistant</w:t>
      </w:r>
      <w:proofErr w:type="gramEnd"/>
      <w:r w:rsidRPr="00560B8B">
        <w:rPr>
          <w:rFonts w:eastAsiaTheme="minorHAnsi"/>
          <w:kern w:val="2"/>
          <w:sz w:val="28"/>
          <w:szCs w:val="28"/>
          <w14:ligatures w14:val="standardContextual"/>
        </w:rPr>
        <w:t xml:space="preserve"> Professors of English, successfully presented their research proposals in the RAC meeting, conducted at P.G. and  Research Department of English, Govt. College Malappuram on 28 February, 2023 and joined for PhD in English under the research guideship of Dr Shahina Mol A. K, at University of Calicut.</w:t>
      </w:r>
    </w:p>
    <w:p w14:paraId="3841DA08" w14:textId="77777777" w:rsidR="00560B8B" w:rsidRPr="00560B8B" w:rsidRDefault="00560B8B" w:rsidP="00560B8B">
      <w:pPr>
        <w:numPr>
          <w:ilvl w:val="0"/>
          <w:numId w:val="20"/>
        </w:numPr>
        <w:spacing w:after="160" w:line="276" w:lineRule="auto"/>
        <w:ind w:left="1080"/>
        <w:contextualSpacing/>
        <w:jc w:val="both"/>
        <w:rPr>
          <w:rFonts w:eastAsiaTheme="minorHAnsi"/>
          <w:kern w:val="2"/>
          <w:sz w:val="28"/>
          <w:szCs w:val="28"/>
          <w14:ligatures w14:val="standardContextual"/>
        </w:rPr>
      </w:pPr>
      <w:r w:rsidRPr="00560B8B">
        <w:rPr>
          <w:rFonts w:eastAsiaTheme="minorHAnsi"/>
          <w:kern w:val="2"/>
          <w:sz w:val="28"/>
          <w:szCs w:val="28"/>
          <w14:ligatures w14:val="standardContextual"/>
        </w:rPr>
        <w:t xml:space="preserve">Ms. </w:t>
      </w:r>
      <w:proofErr w:type="spellStart"/>
      <w:r w:rsidRPr="00560B8B">
        <w:rPr>
          <w:rFonts w:eastAsiaTheme="minorHAnsi"/>
          <w:kern w:val="2"/>
          <w:sz w:val="28"/>
          <w:szCs w:val="28"/>
          <w14:ligatures w14:val="standardContextual"/>
        </w:rPr>
        <w:t>Rafsina</w:t>
      </w:r>
      <w:proofErr w:type="spellEnd"/>
      <w:r w:rsidRPr="00560B8B">
        <w:rPr>
          <w:rFonts w:eastAsiaTheme="minorHAnsi"/>
          <w:kern w:val="2"/>
          <w:sz w:val="28"/>
          <w:szCs w:val="28"/>
          <w14:ligatures w14:val="standardContextual"/>
        </w:rPr>
        <w:t xml:space="preserve"> Sherin and </w:t>
      </w:r>
      <w:proofErr w:type="spellStart"/>
      <w:r w:rsidRPr="00560B8B">
        <w:rPr>
          <w:rFonts w:eastAsiaTheme="minorHAnsi"/>
          <w:kern w:val="2"/>
          <w:sz w:val="28"/>
          <w:szCs w:val="28"/>
          <w14:ligatures w14:val="standardContextual"/>
        </w:rPr>
        <w:t>Bahsha</w:t>
      </w:r>
      <w:proofErr w:type="spellEnd"/>
      <w:r w:rsidRPr="00560B8B">
        <w:rPr>
          <w:rFonts w:eastAsiaTheme="minorHAnsi"/>
          <w:kern w:val="2"/>
          <w:sz w:val="28"/>
          <w:szCs w:val="28"/>
          <w14:ligatures w14:val="standardContextual"/>
        </w:rPr>
        <w:t xml:space="preserve"> </w:t>
      </w:r>
      <w:proofErr w:type="spellStart"/>
      <w:r w:rsidRPr="00560B8B">
        <w:rPr>
          <w:rFonts w:eastAsiaTheme="minorHAnsi"/>
          <w:kern w:val="2"/>
          <w:sz w:val="28"/>
          <w:szCs w:val="28"/>
          <w14:ligatures w14:val="standardContextual"/>
        </w:rPr>
        <w:t>Kalayath</w:t>
      </w:r>
      <w:proofErr w:type="spellEnd"/>
      <w:r w:rsidRPr="00560B8B">
        <w:rPr>
          <w:rFonts w:eastAsiaTheme="minorHAnsi"/>
          <w:kern w:val="2"/>
          <w:sz w:val="28"/>
          <w:szCs w:val="28"/>
          <w14:ligatures w14:val="standardContextual"/>
        </w:rPr>
        <w:t>, Ms. Rishana T and Najeeba P C of final year MA English got their papers published in Afterwords: An Interdisciplinary annual e-journal for undergraduates and graduates, published by the Publications wing of Al Shifa College of Arts and Science.</w:t>
      </w:r>
    </w:p>
    <w:p w14:paraId="515634DB" w14:textId="77777777" w:rsidR="00560B8B" w:rsidRPr="00560B8B" w:rsidRDefault="00560B8B" w:rsidP="00560B8B">
      <w:pPr>
        <w:numPr>
          <w:ilvl w:val="0"/>
          <w:numId w:val="20"/>
        </w:numPr>
        <w:spacing w:after="160" w:line="276" w:lineRule="auto"/>
        <w:ind w:left="1080"/>
        <w:contextualSpacing/>
        <w:jc w:val="both"/>
        <w:rPr>
          <w:rFonts w:eastAsiaTheme="minorHAnsi"/>
          <w:kern w:val="2"/>
          <w:sz w:val="28"/>
          <w:szCs w:val="28"/>
          <w14:ligatures w14:val="standardContextual"/>
        </w:rPr>
      </w:pPr>
      <w:r w:rsidRPr="00560B8B">
        <w:rPr>
          <w:rFonts w:eastAsiaTheme="minorHAnsi"/>
          <w:kern w:val="2"/>
          <w:sz w:val="28"/>
          <w:szCs w:val="28"/>
          <w14:ligatures w14:val="standardContextual"/>
        </w:rPr>
        <w:t>Ms. Aswathi. M.P, who submitted her PhD Thesis on 27th March, 2023.</w:t>
      </w:r>
    </w:p>
    <w:p w14:paraId="73368820" w14:textId="77777777" w:rsidR="00560B8B" w:rsidRPr="00560B8B" w:rsidRDefault="00560B8B" w:rsidP="00560B8B">
      <w:pPr>
        <w:numPr>
          <w:ilvl w:val="0"/>
          <w:numId w:val="20"/>
        </w:numPr>
        <w:spacing w:after="160" w:line="276" w:lineRule="auto"/>
        <w:ind w:left="1080"/>
        <w:contextualSpacing/>
        <w:jc w:val="both"/>
        <w:rPr>
          <w:rFonts w:eastAsiaTheme="minorHAnsi"/>
          <w:kern w:val="2"/>
          <w:sz w:val="28"/>
          <w:szCs w:val="28"/>
          <w14:ligatures w14:val="standardContextual"/>
        </w:rPr>
      </w:pPr>
      <w:r w:rsidRPr="00560B8B">
        <w:rPr>
          <w:rFonts w:eastAsiaTheme="minorHAnsi"/>
          <w:kern w:val="2"/>
          <w:sz w:val="28"/>
          <w:szCs w:val="28"/>
          <w14:ligatures w14:val="standardContextual"/>
        </w:rPr>
        <w:t xml:space="preserve">A book chapter titled " </w:t>
      </w:r>
      <w:proofErr w:type="spellStart"/>
      <w:r w:rsidRPr="00560B8B">
        <w:rPr>
          <w:rFonts w:eastAsiaTheme="minorHAnsi"/>
          <w:kern w:val="2"/>
          <w:sz w:val="28"/>
          <w:szCs w:val="28"/>
          <w14:ligatures w14:val="standardContextual"/>
        </w:rPr>
        <w:t>Samakalika</w:t>
      </w:r>
      <w:proofErr w:type="spellEnd"/>
      <w:r w:rsidRPr="00560B8B">
        <w:rPr>
          <w:rFonts w:eastAsiaTheme="minorHAnsi"/>
          <w:kern w:val="2"/>
          <w:sz w:val="28"/>
          <w:szCs w:val="28"/>
          <w14:ligatures w14:val="standardContextual"/>
        </w:rPr>
        <w:t xml:space="preserve"> </w:t>
      </w:r>
      <w:proofErr w:type="spellStart"/>
      <w:r w:rsidRPr="00560B8B">
        <w:rPr>
          <w:rFonts w:eastAsiaTheme="minorHAnsi"/>
          <w:kern w:val="2"/>
          <w:sz w:val="28"/>
          <w:szCs w:val="28"/>
          <w14:ligatures w14:val="standardContextual"/>
        </w:rPr>
        <w:t>Phalastheen</w:t>
      </w:r>
      <w:proofErr w:type="spellEnd"/>
      <w:r w:rsidRPr="00560B8B">
        <w:rPr>
          <w:rFonts w:eastAsiaTheme="minorHAnsi"/>
          <w:kern w:val="2"/>
          <w:sz w:val="28"/>
          <w:szCs w:val="28"/>
          <w14:ligatures w14:val="standardContextual"/>
        </w:rPr>
        <w:t xml:space="preserve"> </w:t>
      </w:r>
      <w:proofErr w:type="spellStart"/>
      <w:r w:rsidRPr="00560B8B">
        <w:rPr>
          <w:rFonts w:eastAsiaTheme="minorHAnsi"/>
          <w:kern w:val="2"/>
          <w:sz w:val="28"/>
          <w:szCs w:val="28"/>
          <w14:ligatures w14:val="standardContextual"/>
        </w:rPr>
        <w:t>Sthree</w:t>
      </w:r>
      <w:proofErr w:type="spellEnd"/>
      <w:r w:rsidRPr="00560B8B">
        <w:rPr>
          <w:rFonts w:eastAsiaTheme="minorHAnsi"/>
          <w:kern w:val="2"/>
          <w:sz w:val="28"/>
          <w:szCs w:val="28"/>
          <w14:ligatures w14:val="standardContextual"/>
        </w:rPr>
        <w:t xml:space="preserve"> </w:t>
      </w:r>
      <w:proofErr w:type="spellStart"/>
      <w:r w:rsidRPr="00560B8B">
        <w:rPr>
          <w:rFonts w:eastAsiaTheme="minorHAnsi"/>
          <w:kern w:val="2"/>
          <w:sz w:val="28"/>
          <w:szCs w:val="28"/>
          <w14:ligatures w14:val="standardContextual"/>
        </w:rPr>
        <w:t>Sahithyam</w:t>
      </w:r>
      <w:proofErr w:type="spellEnd"/>
      <w:r w:rsidRPr="00560B8B">
        <w:rPr>
          <w:rFonts w:eastAsiaTheme="minorHAnsi"/>
          <w:kern w:val="2"/>
          <w:sz w:val="28"/>
          <w:szCs w:val="28"/>
          <w14:ligatures w14:val="standardContextual"/>
        </w:rPr>
        <w:t xml:space="preserve">: </w:t>
      </w:r>
      <w:proofErr w:type="spellStart"/>
      <w:r w:rsidRPr="00560B8B">
        <w:rPr>
          <w:rFonts w:eastAsiaTheme="minorHAnsi"/>
          <w:kern w:val="2"/>
          <w:sz w:val="28"/>
          <w:szCs w:val="28"/>
          <w14:ligatures w14:val="standardContextual"/>
        </w:rPr>
        <w:t>Charithram</w:t>
      </w:r>
      <w:proofErr w:type="spellEnd"/>
      <w:r w:rsidRPr="00560B8B">
        <w:rPr>
          <w:rFonts w:eastAsiaTheme="minorHAnsi"/>
          <w:kern w:val="2"/>
          <w:sz w:val="28"/>
          <w:szCs w:val="28"/>
          <w14:ligatures w14:val="standardContextual"/>
        </w:rPr>
        <w:t xml:space="preserve">, </w:t>
      </w:r>
      <w:proofErr w:type="gramStart"/>
      <w:r w:rsidRPr="00560B8B">
        <w:rPr>
          <w:rFonts w:eastAsiaTheme="minorHAnsi"/>
          <w:kern w:val="2"/>
          <w:sz w:val="28"/>
          <w:szCs w:val="28"/>
          <w14:ligatures w14:val="standardContextual"/>
        </w:rPr>
        <w:t>Orma ,</w:t>
      </w:r>
      <w:proofErr w:type="gramEnd"/>
      <w:r w:rsidRPr="00560B8B">
        <w:rPr>
          <w:rFonts w:eastAsiaTheme="minorHAnsi"/>
          <w:kern w:val="2"/>
          <w:sz w:val="28"/>
          <w:szCs w:val="28"/>
          <w14:ligatures w14:val="standardContextual"/>
        </w:rPr>
        <w:t xml:space="preserve">  </w:t>
      </w:r>
      <w:proofErr w:type="spellStart"/>
      <w:r w:rsidRPr="00560B8B">
        <w:rPr>
          <w:rFonts w:eastAsiaTheme="minorHAnsi"/>
          <w:kern w:val="2"/>
          <w:sz w:val="28"/>
          <w:szCs w:val="28"/>
          <w14:ligatures w14:val="standardContextual"/>
        </w:rPr>
        <w:t>Prathirodham</w:t>
      </w:r>
      <w:proofErr w:type="spellEnd"/>
      <w:r w:rsidRPr="00560B8B">
        <w:rPr>
          <w:rFonts w:eastAsiaTheme="minorHAnsi"/>
          <w:kern w:val="2"/>
          <w:sz w:val="28"/>
          <w:szCs w:val="28"/>
          <w14:ligatures w14:val="standardContextual"/>
        </w:rPr>
        <w:t xml:space="preserve">" by Dr Shahina Mol A K , Head, Department of English, got published in the book named : </w:t>
      </w:r>
      <w:proofErr w:type="spellStart"/>
      <w:r w:rsidRPr="00560B8B">
        <w:rPr>
          <w:rFonts w:eastAsiaTheme="minorHAnsi"/>
          <w:kern w:val="2"/>
          <w:sz w:val="28"/>
          <w:szCs w:val="28"/>
          <w14:ligatures w14:val="standardContextual"/>
        </w:rPr>
        <w:t>Phalastheen</w:t>
      </w:r>
      <w:proofErr w:type="spellEnd"/>
      <w:r w:rsidRPr="00560B8B">
        <w:rPr>
          <w:rFonts w:eastAsiaTheme="minorHAnsi"/>
          <w:kern w:val="2"/>
          <w:sz w:val="28"/>
          <w:szCs w:val="28"/>
          <w14:ligatures w14:val="standardContextual"/>
        </w:rPr>
        <w:t xml:space="preserve"> : </w:t>
      </w:r>
      <w:proofErr w:type="spellStart"/>
      <w:r w:rsidRPr="00560B8B">
        <w:rPr>
          <w:rFonts w:eastAsiaTheme="minorHAnsi"/>
          <w:kern w:val="2"/>
          <w:sz w:val="28"/>
          <w:szCs w:val="28"/>
          <w14:ligatures w14:val="standardContextual"/>
        </w:rPr>
        <w:t>Kudiyirakkappedunnavarude</w:t>
      </w:r>
      <w:proofErr w:type="spellEnd"/>
      <w:r w:rsidRPr="00560B8B">
        <w:rPr>
          <w:rFonts w:eastAsiaTheme="minorHAnsi"/>
          <w:kern w:val="2"/>
          <w:sz w:val="28"/>
          <w:szCs w:val="28"/>
          <w14:ligatures w14:val="standardContextual"/>
        </w:rPr>
        <w:t xml:space="preserve"> </w:t>
      </w:r>
      <w:proofErr w:type="spellStart"/>
      <w:r w:rsidRPr="00560B8B">
        <w:rPr>
          <w:rFonts w:eastAsiaTheme="minorHAnsi"/>
          <w:kern w:val="2"/>
          <w:sz w:val="28"/>
          <w:szCs w:val="28"/>
          <w14:ligatures w14:val="standardContextual"/>
        </w:rPr>
        <w:t>Rajyam</w:t>
      </w:r>
      <w:proofErr w:type="spellEnd"/>
      <w:r w:rsidRPr="00560B8B">
        <w:rPr>
          <w:rFonts w:eastAsiaTheme="minorHAnsi"/>
          <w:kern w:val="2"/>
          <w:sz w:val="28"/>
          <w:szCs w:val="28"/>
          <w14:ligatures w14:val="standardContextual"/>
        </w:rPr>
        <w:t>" . The book is published by Book Plus Publishers and was released on 20 March 2023 by TD Ramakrishnan, prominent novelist.</w:t>
      </w:r>
    </w:p>
    <w:p w14:paraId="0E113A46" w14:textId="77777777" w:rsidR="00560B8B" w:rsidRPr="00560B8B" w:rsidRDefault="00560B8B" w:rsidP="00560B8B">
      <w:pPr>
        <w:numPr>
          <w:ilvl w:val="0"/>
          <w:numId w:val="20"/>
        </w:numPr>
        <w:spacing w:after="160" w:line="276" w:lineRule="auto"/>
        <w:ind w:left="1080"/>
        <w:contextualSpacing/>
        <w:jc w:val="both"/>
        <w:rPr>
          <w:rFonts w:eastAsiaTheme="minorHAnsi"/>
          <w:kern w:val="2"/>
          <w:sz w:val="28"/>
          <w:szCs w:val="28"/>
          <w14:ligatures w14:val="standardContextual"/>
        </w:rPr>
      </w:pPr>
      <w:r w:rsidRPr="00560B8B">
        <w:rPr>
          <w:rFonts w:eastAsiaTheme="minorHAnsi"/>
          <w:w w:val="110"/>
          <w:kern w:val="2"/>
          <w:sz w:val="28"/>
          <w:szCs w:val="28"/>
          <w:lang w:val="en-IN"/>
          <w14:ligatures w14:val="standardContextual"/>
        </w:rPr>
        <w:t>Poornima</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R,</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Published</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a</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chapter</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titled,</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‘From</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Reticence</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to</w:t>
      </w:r>
      <w:r w:rsidRPr="00560B8B">
        <w:rPr>
          <w:rFonts w:eastAsiaTheme="minorHAnsi"/>
          <w:spacing w:val="-52"/>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Responsibility:</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A</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Reading</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of</w:t>
      </w:r>
      <w:r w:rsidRPr="00560B8B">
        <w:rPr>
          <w:rFonts w:eastAsiaTheme="minorHAnsi"/>
          <w:spacing w:val="1"/>
          <w:w w:val="110"/>
          <w:kern w:val="2"/>
          <w:sz w:val="28"/>
          <w:szCs w:val="28"/>
          <w:lang w:val="en-IN"/>
          <w14:ligatures w14:val="standardContextual"/>
        </w:rPr>
        <w:t xml:space="preserve"> </w:t>
      </w:r>
      <w:proofErr w:type="spellStart"/>
      <w:r w:rsidRPr="00560B8B">
        <w:rPr>
          <w:rFonts w:eastAsiaTheme="minorHAnsi"/>
          <w:w w:val="110"/>
          <w:kern w:val="2"/>
          <w:sz w:val="28"/>
          <w:szCs w:val="28"/>
          <w:lang w:val="en-IN"/>
          <w14:ligatures w14:val="standardContextual"/>
        </w:rPr>
        <w:t>K.</w:t>
      </w:r>
      <w:proofErr w:type="gramStart"/>
      <w:r w:rsidRPr="00560B8B">
        <w:rPr>
          <w:rFonts w:eastAsiaTheme="minorHAnsi"/>
          <w:w w:val="110"/>
          <w:kern w:val="2"/>
          <w:sz w:val="28"/>
          <w:szCs w:val="28"/>
          <w:lang w:val="en-IN"/>
          <w14:ligatures w14:val="standardContextual"/>
        </w:rPr>
        <w:t>A.Gunasekharan’s</w:t>
      </w:r>
      <w:proofErr w:type="spellEnd"/>
      <w:proofErr w:type="gramEnd"/>
      <w:r w:rsidRPr="00560B8B">
        <w:rPr>
          <w:rFonts w:eastAsiaTheme="minorHAnsi"/>
          <w:spacing w:val="1"/>
          <w:w w:val="110"/>
          <w:kern w:val="2"/>
          <w:sz w:val="28"/>
          <w:szCs w:val="28"/>
          <w:lang w:val="en-IN"/>
          <w14:ligatures w14:val="standardContextual"/>
        </w:rPr>
        <w:t xml:space="preserve"> </w:t>
      </w:r>
      <w:r w:rsidRPr="00560B8B">
        <w:rPr>
          <w:rFonts w:eastAsiaTheme="minorHAnsi"/>
          <w:i/>
          <w:w w:val="110"/>
          <w:kern w:val="2"/>
          <w:sz w:val="28"/>
          <w:szCs w:val="28"/>
          <w:lang w:val="en-IN"/>
          <w14:ligatures w14:val="standardContextual"/>
        </w:rPr>
        <w:t>The</w:t>
      </w:r>
      <w:r w:rsidRPr="00560B8B">
        <w:rPr>
          <w:rFonts w:eastAsiaTheme="minorHAnsi"/>
          <w:i/>
          <w:spacing w:val="1"/>
          <w:w w:val="110"/>
          <w:kern w:val="2"/>
          <w:sz w:val="28"/>
          <w:szCs w:val="28"/>
          <w:lang w:val="en-IN"/>
          <w14:ligatures w14:val="standardContextual"/>
        </w:rPr>
        <w:t xml:space="preserve"> </w:t>
      </w:r>
      <w:r w:rsidRPr="00560B8B">
        <w:rPr>
          <w:rFonts w:eastAsiaTheme="minorHAnsi"/>
          <w:i/>
          <w:w w:val="110"/>
          <w:kern w:val="2"/>
          <w:sz w:val="28"/>
          <w:szCs w:val="28"/>
          <w:lang w:val="en-IN"/>
          <w14:ligatures w14:val="standardContextual"/>
        </w:rPr>
        <w:t>Scar</w:t>
      </w:r>
      <w:r w:rsidRPr="00560B8B">
        <w:rPr>
          <w:rFonts w:eastAsiaTheme="minorHAnsi"/>
          <w:w w:val="110"/>
          <w:kern w:val="2"/>
          <w:sz w:val="28"/>
          <w:szCs w:val="28"/>
          <w:lang w:val="en-IN"/>
          <w14:ligatures w14:val="standardContextual"/>
        </w:rPr>
        <w:t xml:space="preserve">’ in the </w:t>
      </w:r>
      <w:proofErr w:type="spellStart"/>
      <w:r w:rsidRPr="00560B8B">
        <w:rPr>
          <w:rFonts w:eastAsiaTheme="minorHAnsi"/>
          <w:w w:val="110"/>
          <w:kern w:val="2"/>
          <w:sz w:val="28"/>
          <w:szCs w:val="28"/>
          <w:lang w:val="en-IN"/>
          <w14:ligatures w14:val="standardContextual"/>
        </w:rPr>
        <w:t>book,Discourse</w:t>
      </w:r>
      <w:proofErr w:type="spellEnd"/>
      <w:r w:rsidRPr="00560B8B">
        <w:rPr>
          <w:rFonts w:eastAsiaTheme="minorHAnsi"/>
          <w:w w:val="110"/>
          <w:kern w:val="2"/>
          <w:sz w:val="28"/>
          <w:szCs w:val="28"/>
          <w:lang w:val="en-IN"/>
          <w14:ligatures w14:val="standardContextual"/>
        </w:rPr>
        <w:t xml:space="preserve"> of Human Rights in Dalit</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 xml:space="preserve">Narratives </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 xml:space="preserve">published </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 xml:space="preserve">by  </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 xml:space="preserve">the  </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 xml:space="preserve">Postgraduate  </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and</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Research</w:t>
      </w:r>
      <w:r w:rsidRPr="00560B8B">
        <w:rPr>
          <w:rFonts w:eastAsiaTheme="minorHAnsi"/>
          <w:spacing w:val="24"/>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Department</w:t>
      </w:r>
      <w:r w:rsidRPr="00560B8B">
        <w:rPr>
          <w:rFonts w:eastAsiaTheme="minorHAnsi"/>
          <w:spacing w:val="24"/>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of</w:t>
      </w:r>
      <w:r w:rsidRPr="00560B8B">
        <w:rPr>
          <w:rFonts w:eastAsiaTheme="minorHAnsi"/>
          <w:spacing w:val="24"/>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English,</w:t>
      </w:r>
      <w:r w:rsidRPr="00560B8B">
        <w:rPr>
          <w:rFonts w:eastAsiaTheme="minorHAnsi"/>
          <w:spacing w:val="24"/>
          <w:w w:val="110"/>
          <w:kern w:val="2"/>
          <w:sz w:val="28"/>
          <w:szCs w:val="28"/>
          <w:lang w:val="en-IN"/>
          <w14:ligatures w14:val="standardContextual"/>
        </w:rPr>
        <w:t xml:space="preserve"> </w:t>
      </w:r>
      <w:proofErr w:type="spellStart"/>
      <w:r w:rsidRPr="00560B8B">
        <w:rPr>
          <w:rFonts w:eastAsiaTheme="minorHAnsi"/>
          <w:w w:val="110"/>
          <w:kern w:val="2"/>
          <w:sz w:val="28"/>
          <w:szCs w:val="28"/>
          <w:lang w:val="en-IN"/>
          <w14:ligatures w14:val="standardContextual"/>
        </w:rPr>
        <w:t>Kozhenchery</w:t>
      </w:r>
      <w:proofErr w:type="spellEnd"/>
      <w:r w:rsidRPr="00560B8B">
        <w:rPr>
          <w:rFonts w:eastAsiaTheme="minorHAnsi"/>
          <w:w w:val="110"/>
          <w:kern w:val="2"/>
          <w:sz w:val="28"/>
          <w:szCs w:val="28"/>
          <w:lang w:val="en-IN"/>
          <w14:ligatures w14:val="standardContextual"/>
        </w:rPr>
        <w:t>.</w:t>
      </w:r>
    </w:p>
    <w:p w14:paraId="45F552A4" w14:textId="77777777" w:rsidR="00560B8B" w:rsidRPr="00560B8B" w:rsidRDefault="00560B8B" w:rsidP="00560B8B">
      <w:pPr>
        <w:numPr>
          <w:ilvl w:val="0"/>
          <w:numId w:val="20"/>
        </w:numPr>
        <w:spacing w:after="160" w:line="276" w:lineRule="auto"/>
        <w:ind w:left="1080"/>
        <w:contextualSpacing/>
        <w:jc w:val="both"/>
        <w:rPr>
          <w:rFonts w:eastAsiaTheme="minorHAnsi"/>
          <w:kern w:val="2"/>
          <w:sz w:val="28"/>
          <w:szCs w:val="28"/>
          <w14:ligatures w14:val="standardContextual"/>
        </w:rPr>
      </w:pPr>
      <w:r w:rsidRPr="00560B8B">
        <w:rPr>
          <w:rFonts w:eastAsiaTheme="minorHAnsi"/>
          <w:kern w:val="2"/>
          <w:sz w:val="28"/>
          <w:szCs w:val="28"/>
          <w14:ligatures w14:val="standardContextual"/>
        </w:rPr>
        <w:lastRenderedPageBreak/>
        <w:t xml:space="preserve">Ms. Aswathi M. P published an article titled, "Revisiting Sita of the Ramayana: The act of Subversion in Kumaran Asan’s </w:t>
      </w:r>
      <w:proofErr w:type="spellStart"/>
      <w:r w:rsidRPr="00560B8B">
        <w:rPr>
          <w:rFonts w:eastAsiaTheme="minorHAnsi"/>
          <w:kern w:val="2"/>
          <w:sz w:val="28"/>
          <w:szCs w:val="28"/>
          <w14:ligatures w14:val="standardContextual"/>
        </w:rPr>
        <w:t>Chinthavishtayaya</w:t>
      </w:r>
      <w:proofErr w:type="spellEnd"/>
      <w:r w:rsidRPr="00560B8B">
        <w:rPr>
          <w:rFonts w:eastAsiaTheme="minorHAnsi"/>
          <w:kern w:val="2"/>
          <w:sz w:val="28"/>
          <w:szCs w:val="28"/>
          <w14:ligatures w14:val="standardContextual"/>
        </w:rPr>
        <w:t xml:space="preserve"> Sita " in Vol 14 Issue 5 May 2023 of International Research Journal   of   Management Sociology &amp; Humanities ISSN 2277 – 9809</w:t>
      </w:r>
    </w:p>
    <w:p w14:paraId="6F7034CB" w14:textId="77777777" w:rsidR="00560B8B" w:rsidRPr="00560B8B" w:rsidRDefault="00560B8B" w:rsidP="00560B8B">
      <w:pPr>
        <w:numPr>
          <w:ilvl w:val="0"/>
          <w:numId w:val="20"/>
        </w:numPr>
        <w:spacing w:after="160" w:line="276" w:lineRule="auto"/>
        <w:ind w:left="1080"/>
        <w:contextualSpacing/>
        <w:jc w:val="both"/>
        <w:rPr>
          <w:rFonts w:eastAsiaTheme="minorHAnsi"/>
          <w:kern w:val="2"/>
          <w:sz w:val="28"/>
          <w:szCs w:val="28"/>
          <w14:ligatures w14:val="standardContextual"/>
        </w:rPr>
      </w:pPr>
      <w:proofErr w:type="spellStart"/>
      <w:r w:rsidRPr="00560B8B">
        <w:rPr>
          <w:rFonts w:eastAsiaTheme="minorHAnsi"/>
          <w:w w:val="110"/>
          <w:kern w:val="2"/>
          <w:sz w:val="28"/>
          <w:szCs w:val="28"/>
          <w:lang w:val="en-IN"/>
          <w14:ligatures w14:val="standardContextual"/>
        </w:rPr>
        <w:t>Dr.</w:t>
      </w:r>
      <w:proofErr w:type="spellEnd"/>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Krishna</w:t>
      </w:r>
      <w:r w:rsidRPr="00560B8B">
        <w:rPr>
          <w:rFonts w:eastAsiaTheme="minorHAnsi"/>
          <w:spacing w:val="1"/>
          <w:w w:val="110"/>
          <w:kern w:val="2"/>
          <w:sz w:val="28"/>
          <w:szCs w:val="28"/>
          <w:lang w:val="en-IN"/>
          <w14:ligatures w14:val="standardContextual"/>
        </w:rPr>
        <w:t xml:space="preserve"> </w:t>
      </w:r>
      <w:proofErr w:type="gramStart"/>
      <w:r w:rsidRPr="00560B8B">
        <w:rPr>
          <w:rFonts w:eastAsiaTheme="minorHAnsi"/>
          <w:w w:val="110"/>
          <w:kern w:val="2"/>
          <w:sz w:val="28"/>
          <w:szCs w:val="28"/>
          <w:lang w:val="en-IN"/>
          <w14:ligatures w14:val="standardContextual"/>
        </w:rPr>
        <w:t>Sunder  A.</w:t>
      </w:r>
      <w:proofErr w:type="gramEnd"/>
      <w:r w:rsidRPr="00560B8B">
        <w:rPr>
          <w:rFonts w:eastAsiaTheme="minorHAnsi"/>
          <w:w w:val="110"/>
          <w:kern w:val="2"/>
          <w:sz w:val="28"/>
          <w:szCs w:val="28"/>
          <w:lang w:val="en-IN"/>
          <w14:ligatures w14:val="standardContextual"/>
        </w:rPr>
        <w:t xml:space="preserve"> edited</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and</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published</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the</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book</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titled</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as</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“Dimensions: Layers of Literature” with the ISBN no. 979-</w:t>
      </w:r>
      <w:r w:rsidRPr="00560B8B">
        <w:rPr>
          <w:rFonts w:eastAsiaTheme="minorHAnsi"/>
          <w:spacing w:val="1"/>
          <w:w w:val="110"/>
          <w:kern w:val="2"/>
          <w:sz w:val="28"/>
          <w:szCs w:val="28"/>
          <w:lang w:val="en-IN"/>
          <w14:ligatures w14:val="standardContextual"/>
        </w:rPr>
        <w:t xml:space="preserve"> </w:t>
      </w:r>
      <w:r w:rsidRPr="00560B8B">
        <w:rPr>
          <w:rFonts w:eastAsiaTheme="minorHAnsi"/>
          <w:w w:val="110"/>
          <w:kern w:val="2"/>
          <w:sz w:val="28"/>
          <w:szCs w:val="28"/>
          <w:lang w:val="en-IN"/>
          <w14:ligatures w14:val="standardContextual"/>
        </w:rPr>
        <w:t>8890266217.</w:t>
      </w:r>
    </w:p>
    <w:p w14:paraId="72E6954D" w14:textId="77777777" w:rsidR="00560B8B" w:rsidRPr="000F0DD9" w:rsidRDefault="00560B8B" w:rsidP="000F0DD9">
      <w:pPr>
        <w:rPr>
          <w:b/>
          <w:bCs/>
          <w:color w:val="000000" w:themeColor="text1"/>
          <w:sz w:val="28"/>
          <w:szCs w:val="28"/>
        </w:rPr>
      </w:pPr>
    </w:p>
    <w:p w14:paraId="02E4D3AC" w14:textId="77777777" w:rsidR="000F0DD9" w:rsidRPr="004C054C" w:rsidRDefault="000F0DD9" w:rsidP="004C054C">
      <w:pPr>
        <w:ind w:left="360"/>
        <w:rPr>
          <w:b/>
          <w:bCs/>
          <w:color w:val="000000" w:themeColor="text1"/>
          <w:sz w:val="28"/>
          <w:szCs w:val="28"/>
        </w:rPr>
      </w:pPr>
    </w:p>
    <w:p w14:paraId="53BBED12" w14:textId="77777777" w:rsidR="00560B8B" w:rsidRDefault="00560B8B" w:rsidP="00560B8B">
      <w:pPr>
        <w:pStyle w:val="ListParagraph"/>
        <w:rPr>
          <w:b/>
          <w:bCs/>
          <w:color w:val="000000" w:themeColor="text1"/>
          <w:sz w:val="28"/>
          <w:szCs w:val="28"/>
        </w:rPr>
      </w:pPr>
    </w:p>
    <w:p w14:paraId="6B1DBCBF" w14:textId="7FFACDF3" w:rsidR="000F0DD9" w:rsidRDefault="000F0DD9" w:rsidP="00560B8B">
      <w:pPr>
        <w:pStyle w:val="ListParagraph"/>
        <w:rPr>
          <w:b/>
          <w:bCs/>
          <w:color w:val="000000" w:themeColor="text1"/>
          <w:sz w:val="28"/>
          <w:szCs w:val="28"/>
        </w:rPr>
      </w:pPr>
      <w:proofErr w:type="spellStart"/>
      <w:r w:rsidRPr="000F0DD9">
        <w:rPr>
          <w:b/>
          <w:bCs/>
          <w:color w:val="000000" w:themeColor="text1"/>
          <w:sz w:val="28"/>
          <w:szCs w:val="28"/>
        </w:rPr>
        <w:t>MoUs</w:t>
      </w:r>
      <w:proofErr w:type="spellEnd"/>
      <w:r w:rsidRPr="000F0DD9">
        <w:rPr>
          <w:b/>
          <w:bCs/>
          <w:color w:val="000000" w:themeColor="text1"/>
          <w:sz w:val="28"/>
          <w:szCs w:val="28"/>
        </w:rPr>
        <w:t xml:space="preserve"> and collaborations and activity done by the depts in the year 2</w:t>
      </w:r>
      <w:r>
        <w:rPr>
          <w:b/>
          <w:bCs/>
          <w:color w:val="000000" w:themeColor="text1"/>
          <w:sz w:val="28"/>
          <w:szCs w:val="28"/>
        </w:rPr>
        <w:t>2</w:t>
      </w:r>
      <w:r w:rsidRPr="000F0DD9">
        <w:rPr>
          <w:b/>
          <w:bCs/>
          <w:color w:val="000000" w:themeColor="text1"/>
          <w:sz w:val="28"/>
          <w:szCs w:val="28"/>
        </w:rPr>
        <w:t>-2</w:t>
      </w:r>
      <w:r>
        <w:rPr>
          <w:b/>
          <w:bCs/>
          <w:color w:val="000000" w:themeColor="text1"/>
          <w:sz w:val="28"/>
          <w:szCs w:val="28"/>
        </w:rPr>
        <w:t>3</w:t>
      </w:r>
    </w:p>
    <w:p w14:paraId="4D6121BA" w14:textId="77777777" w:rsidR="000F0DD9" w:rsidRDefault="000F0DD9" w:rsidP="000F0DD9">
      <w:pPr>
        <w:rPr>
          <w:b/>
          <w:bCs/>
          <w:color w:val="000000" w:themeColor="text1"/>
          <w:sz w:val="28"/>
          <w:szCs w:val="28"/>
        </w:rPr>
      </w:pPr>
    </w:p>
    <w:p w14:paraId="39078457" w14:textId="77777777" w:rsidR="000F0DD9" w:rsidRPr="000F0DD9" w:rsidRDefault="000F0DD9" w:rsidP="000F0DD9">
      <w:pPr>
        <w:numPr>
          <w:ilvl w:val="0"/>
          <w:numId w:val="18"/>
        </w:numPr>
        <w:spacing w:after="160" w:line="276" w:lineRule="auto"/>
        <w:contextualSpacing/>
        <w:jc w:val="both"/>
        <w:rPr>
          <w:rFonts w:eastAsiaTheme="minorHAnsi"/>
          <w:sz w:val="28"/>
          <w:szCs w:val="28"/>
          <w:lang w:val="en-IN"/>
        </w:rPr>
      </w:pPr>
      <w:r w:rsidRPr="000F0DD9">
        <w:rPr>
          <w:rFonts w:eastAsiaTheme="minorHAnsi"/>
          <w:kern w:val="2"/>
          <w:sz w:val="28"/>
          <w:szCs w:val="28"/>
          <w14:ligatures w14:val="standardContextual"/>
        </w:rPr>
        <w:t xml:space="preserve">The department </w:t>
      </w:r>
      <w:r w:rsidRPr="000F0DD9">
        <w:rPr>
          <w:rFonts w:eastAsiaTheme="minorHAnsi"/>
          <w:sz w:val="28"/>
          <w:szCs w:val="28"/>
          <w:lang w:val="en-IN"/>
        </w:rPr>
        <w:t xml:space="preserve">signed a Memorandum of Understanding with the Department of English, M.E.S. College, </w:t>
      </w:r>
      <w:proofErr w:type="spellStart"/>
      <w:r w:rsidRPr="000F0DD9">
        <w:rPr>
          <w:rFonts w:eastAsiaTheme="minorHAnsi"/>
          <w:sz w:val="28"/>
          <w:szCs w:val="28"/>
          <w:lang w:val="en-IN"/>
        </w:rPr>
        <w:t>Ponnani</w:t>
      </w:r>
      <w:proofErr w:type="spellEnd"/>
      <w:r w:rsidRPr="000F0DD9">
        <w:rPr>
          <w:rFonts w:eastAsiaTheme="minorHAnsi"/>
          <w:sz w:val="28"/>
          <w:szCs w:val="28"/>
          <w:lang w:val="en-IN"/>
        </w:rPr>
        <w:t xml:space="preserve"> on August 11th, 2022. The MOU mainly aims at promoting and enhancing academic interests between both the Colleges through resource sharing and exchange of best practices.</w:t>
      </w:r>
    </w:p>
    <w:p w14:paraId="706CCC0E" w14:textId="77777777" w:rsidR="000F0DD9" w:rsidRPr="000F0DD9" w:rsidRDefault="000F0DD9" w:rsidP="000F0DD9">
      <w:pPr>
        <w:numPr>
          <w:ilvl w:val="0"/>
          <w:numId w:val="18"/>
        </w:numPr>
        <w:spacing w:after="160" w:line="276" w:lineRule="auto"/>
        <w:contextualSpacing/>
        <w:jc w:val="both"/>
        <w:rPr>
          <w:rFonts w:eastAsiaTheme="minorHAnsi"/>
          <w:sz w:val="28"/>
          <w:szCs w:val="28"/>
          <w:lang w:val="en-IN"/>
        </w:rPr>
      </w:pPr>
      <w:r w:rsidRPr="000F0DD9">
        <w:rPr>
          <w:rFonts w:eastAsiaTheme="minorHAnsi"/>
          <w:kern w:val="2"/>
          <w:sz w:val="28"/>
          <w:szCs w:val="28"/>
          <w:lang w:val="en-IN"/>
          <w14:ligatures w14:val="standardContextual"/>
        </w:rPr>
        <w:t xml:space="preserve">An MOU is signed between PG Department of English, K. A. H. M Unity Women's College, </w:t>
      </w:r>
      <w:proofErr w:type="spellStart"/>
      <w:r w:rsidRPr="000F0DD9">
        <w:rPr>
          <w:rFonts w:eastAsiaTheme="minorHAnsi"/>
          <w:kern w:val="2"/>
          <w:sz w:val="28"/>
          <w:szCs w:val="28"/>
          <w:lang w:val="en-IN"/>
          <w14:ligatures w14:val="standardContextual"/>
        </w:rPr>
        <w:t>Manjeri</w:t>
      </w:r>
      <w:proofErr w:type="spellEnd"/>
      <w:r w:rsidRPr="000F0DD9">
        <w:rPr>
          <w:rFonts w:eastAsiaTheme="minorHAnsi"/>
          <w:kern w:val="2"/>
          <w:sz w:val="28"/>
          <w:szCs w:val="28"/>
          <w:lang w:val="en-IN"/>
          <w14:ligatures w14:val="standardContextual"/>
        </w:rPr>
        <w:t xml:space="preserve"> and Department of English, </w:t>
      </w:r>
      <w:proofErr w:type="spellStart"/>
      <w:r w:rsidRPr="000F0DD9">
        <w:rPr>
          <w:rFonts w:eastAsiaTheme="minorHAnsi"/>
          <w:kern w:val="2"/>
          <w:sz w:val="28"/>
          <w:szCs w:val="28"/>
          <w:lang w:val="en-IN"/>
          <w14:ligatures w14:val="standardContextual"/>
        </w:rPr>
        <w:t>Sullamussalam</w:t>
      </w:r>
      <w:proofErr w:type="spellEnd"/>
      <w:r w:rsidRPr="000F0DD9">
        <w:rPr>
          <w:rFonts w:eastAsiaTheme="minorHAnsi"/>
          <w:kern w:val="2"/>
          <w:sz w:val="28"/>
          <w:szCs w:val="28"/>
          <w:lang w:val="en-IN"/>
          <w14:ligatures w14:val="standardContextual"/>
        </w:rPr>
        <w:t xml:space="preserve"> Science College, </w:t>
      </w:r>
      <w:proofErr w:type="spellStart"/>
      <w:r w:rsidRPr="000F0DD9">
        <w:rPr>
          <w:rFonts w:eastAsiaTheme="minorHAnsi"/>
          <w:kern w:val="2"/>
          <w:sz w:val="28"/>
          <w:szCs w:val="28"/>
          <w:lang w:val="en-IN"/>
          <w14:ligatures w14:val="standardContextual"/>
        </w:rPr>
        <w:t>Areekode</w:t>
      </w:r>
      <w:proofErr w:type="spellEnd"/>
      <w:r w:rsidRPr="000F0DD9">
        <w:rPr>
          <w:rFonts w:eastAsiaTheme="minorHAnsi"/>
          <w:kern w:val="2"/>
          <w:sz w:val="28"/>
          <w:szCs w:val="28"/>
          <w:lang w:val="en-IN"/>
          <w14:ligatures w14:val="standardContextual"/>
        </w:rPr>
        <w:t xml:space="preserve"> on 22 August 2022 to   utilise the human resources from both departments.</w:t>
      </w:r>
    </w:p>
    <w:p w14:paraId="533F68A3" w14:textId="77777777" w:rsidR="000F0DD9" w:rsidRDefault="000F0DD9" w:rsidP="000F0DD9">
      <w:pPr>
        <w:spacing w:after="160" w:line="276" w:lineRule="auto"/>
        <w:contextualSpacing/>
        <w:jc w:val="both"/>
        <w:rPr>
          <w:rFonts w:eastAsiaTheme="minorHAnsi"/>
          <w:kern w:val="2"/>
          <w:sz w:val="28"/>
          <w:szCs w:val="28"/>
          <w:lang w:val="en-IN"/>
          <w14:ligatures w14:val="standardContextual"/>
        </w:rPr>
      </w:pPr>
    </w:p>
    <w:p w14:paraId="0E48C954" w14:textId="77777777" w:rsidR="00560B8B" w:rsidRDefault="00560B8B" w:rsidP="000F0DD9">
      <w:pPr>
        <w:spacing w:after="160" w:line="276" w:lineRule="auto"/>
        <w:contextualSpacing/>
        <w:jc w:val="both"/>
        <w:rPr>
          <w:rFonts w:eastAsiaTheme="minorHAnsi"/>
          <w:kern w:val="2"/>
          <w:sz w:val="28"/>
          <w:szCs w:val="28"/>
          <w:lang w:val="en-IN"/>
          <w14:ligatures w14:val="standardContextual"/>
        </w:rPr>
      </w:pPr>
    </w:p>
    <w:p w14:paraId="3439B08C" w14:textId="77777777" w:rsidR="00560B8B" w:rsidRPr="00560B8B" w:rsidRDefault="00560B8B" w:rsidP="00560B8B">
      <w:pPr>
        <w:rPr>
          <w:b/>
          <w:bCs/>
          <w:color w:val="000000" w:themeColor="text1"/>
          <w:sz w:val="32"/>
          <w:szCs w:val="32"/>
        </w:rPr>
      </w:pPr>
      <w:r w:rsidRPr="00560B8B">
        <w:rPr>
          <w:b/>
          <w:bCs/>
          <w:color w:val="000000" w:themeColor="text1"/>
          <w:sz w:val="32"/>
          <w:szCs w:val="32"/>
        </w:rPr>
        <w:t xml:space="preserve">V. Student support and progression </w:t>
      </w:r>
    </w:p>
    <w:p w14:paraId="0431DCC3" w14:textId="77777777" w:rsidR="000359EA" w:rsidRDefault="000359EA" w:rsidP="00560B8B">
      <w:pPr>
        <w:rPr>
          <w:b/>
          <w:bCs/>
          <w:color w:val="000000" w:themeColor="text1"/>
          <w:sz w:val="28"/>
          <w:szCs w:val="28"/>
        </w:rPr>
      </w:pPr>
    </w:p>
    <w:p w14:paraId="71FE80CF" w14:textId="77777777" w:rsidR="000359EA" w:rsidRDefault="000359EA" w:rsidP="00560B8B">
      <w:pPr>
        <w:rPr>
          <w:b/>
          <w:bCs/>
          <w:color w:val="000000" w:themeColor="text1"/>
          <w:sz w:val="28"/>
          <w:szCs w:val="28"/>
        </w:rPr>
      </w:pPr>
    </w:p>
    <w:p w14:paraId="61319DEE" w14:textId="07EEDF70" w:rsidR="00560B8B" w:rsidRDefault="000359EA" w:rsidP="00560B8B">
      <w:pPr>
        <w:rPr>
          <w:b/>
          <w:bCs/>
          <w:color w:val="000000" w:themeColor="text1"/>
          <w:sz w:val="28"/>
          <w:szCs w:val="28"/>
        </w:rPr>
      </w:pPr>
      <w:r w:rsidRPr="000359EA">
        <w:rPr>
          <w:b/>
          <w:bCs/>
          <w:color w:val="000000" w:themeColor="text1"/>
          <w:sz w:val="28"/>
          <w:szCs w:val="28"/>
        </w:rPr>
        <w:t xml:space="preserve">Co- curricular/ extra- curricular activities conducted by the dept/ and No. of students     participated/ No of students participated in the other department’s activities  </w:t>
      </w:r>
    </w:p>
    <w:p w14:paraId="17EEF3B7" w14:textId="77777777" w:rsidR="000359EA" w:rsidRDefault="000359EA" w:rsidP="00560B8B">
      <w:pPr>
        <w:rPr>
          <w:b/>
          <w:bCs/>
          <w:color w:val="000000" w:themeColor="text1"/>
          <w:sz w:val="28"/>
          <w:szCs w:val="28"/>
        </w:rPr>
      </w:pPr>
    </w:p>
    <w:p w14:paraId="6D0A4F8F"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r w:rsidRPr="000359EA">
        <w:rPr>
          <w:rFonts w:eastAsiaTheme="minorHAnsi"/>
          <w:kern w:val="2"/>
          <w:sz w:val="28"/>
          <w:szCs w:val="28"/>
          <w:lang w:val="en-IN"/>
          <w14:ligatures w14:val="standardContextual"/>
        </w:rPr>
        <w:t xml:space="preserve">Athira Krishnadas of II Year MA English participated in the Intercollegiate Book Review Competition “Read and Grow” conducted by Department of English, Mohammed </w:t>
      </w:r>
      <w:proofErr w:type="spellStart"/>
      <w:r w:rsidRPr="000359EA">
        <w:rPr>
          <w:rFonts w:eastAsiaTheme="minorHAnsi"/>
          <w:kern w:val="2"/>
          <w:sz w:val="28"/>
          <w:szCs w:val="28"/>
          <w:lang w:val="en-IN"/>
          <w14:ligatures w14:val="standardContextual"/>
        </w:rPr>
        <w:t>Abdurahiman</w:t>
      </w:r>
      <w:proofErr w:type="spellEnd"/>
      <w:r w:rsidRPr="000359EA">
        <w:rPr>
          <w:rFonts w:eastAsiaTheme="minorHAnsi"/>
          <w:kern w:val="2"/>
          <w:sz w:val="28"/>
          <w:szCs w:val="28"/>
          <w:lang w:val="en-IN"/>
          <w14:ligatures w14:val="standardContextual"/>
        </w:rPr>
        <w:t xml:space="preserve"> Memorial Orphanage (MAMO) College, </w:t>
      </w:r>
      <w:proofErr w:type="spellStart"/>
      <w:r w:rsidRPr="000359EA">
        <w:rPr>
          <w:rFonts w:eastAsiaTheme="minorHAnsi"/>
          <w:kern w:val="2"/>
          <w:sz w:val="28"/>
          <w:szCs w:val="28"/>
          <w:lang w:val="en-IN"/>
          <w14:ligatures w14:val="standardContextual"/>
        </w:rPr>
        <w:t>Mukkam</w:t>
      </w:r>
      <w:proofErr w:type="spellEnd"/>
      <w:r w:rsidRPr="000359EA">
        <w:rPr>
          <w:rFonts w:eastAsiaTheme="minorHAnsi"/>
          <w:kern w:val="2"/>
          <w:sz w:val="28"/>
          <w:szCs w:val="28"/>
          <w:lang w:val="en-IN"/>
          <w14:ligatures w14:val="standardContextual"/>
        </w:rPr>
        <w:t xml:space="preserve"> as part of commemorating National Reading Day on 19/06/2022.</w:t>
      </w:r>
    </w:p>
    <w:p w14:paraId="3F9B1457"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r w:rsidRPr="000359EA">
        <w:rPr>
          <w:rFonts w:eastAsiaTheme="minorHAnsi"/>
          <w:kern w:val="2"/>
          <w:sz w:val="28"/>
          <w:szCs w:val="28"/>
          <w:lang w:val="en-IN"/>
          <w14:ligatures w14:val="standardContextual"/>
        </w:rPr>
        <w:t xml:space="preserve">UO Ayisha </w:t>
      </w:r>
      <w:proofErr w:type="spellStart"/>
      <w:r w:rsidRPr="000359EA">
        <w:rPr>
          <w:rFonts w:eastAsiaTheme="minorHAnsi"/>
          <w:kern w:val="2"/>
          <w:sz w:val="28"/>
          <w:szCs w:val="28"/>
          <w:lang w:val="en-IN"/>
          <w14:ligatures w14:val="standardContextual"/>
        </w:rPr>
        <w:t>Anaina</w:t>
      </w:r>
      <w:proofErr w:type="spellEnd"/>
      <w:r w:rsidRPr="000359EA">
        <w:rPr>
          <w:rFonts w:eastAsiaTheme="minorHAnsi"/>
          <w:kern w:val="2"/>
          <w:sz w:val="28"/>
          <w:szCs w:val="28"/>
          <w:lang w:val="en-IN"/>
          <w14:ligatures w14:val="standardContextual"/>
        </w:rPr>
        <w:t xml:space="preserve"> P K got selection for EBSB-SNIC SRINAGAR 2022 at Jammu Kashmir and Srinagar following a three round selection </w:t>
      </w:r>
      <w:r w:rsidRPr="000359EA">
        <w:rPr>
          <w:rFonts w:eastAsiaTheme="minorHAnsi"/>
          <w:kern w:val="2"/>
          <w:sz w:val="28"/>
          <w:szCs w:val="28"/>
          <w:lang w:val="en-IN"/>
          <w14:ligatures w14:val="standardContextual"/>
        </w:rPr>
        <w:lastRenderedPageBreak/>
        <w:t>process were, from among 32 cadets from Calicut group including 5 districts with 10 battalion.</w:t>
      </w:r>
    </w:p>
    <w:p w14:paraId="46D25A42"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proofErr w:type="spellStart"/>
      <w:r w:rsidRPr="000359EA">
        <w:rPr>
          <w:rFonts w:eastAsiaTheme="minorHAnsi"/>
          <w:kern w:val="2"/>
          <w:sz w:val="28"/>
          <w:szCs w:val="28"/>
          <w14:ligatures w14:val="standardContextual"/>
        </w:rPr>
        <w:t>Ms</w:t>
      </w:r>
      <w:proofErr w:type="spellEnd"/>
      <w:r w:rsidRPr="000359EA">
        <w:rPr>
          <w:rFonts w:eastAsiaTheme="minorHAnsi"/>
          <w:kern w:val="2"/>
          <w:sz w:val="28"/>
          <w:szCs w:val="28"/>
          <w14:ligatures w14:val="standardContextual"/>
        </w:rPr>
        <w:t xml:space="preserve"> Nafeesa Nidha, </w:t>
      </w:r>
      <w:proofErr w:type="spellStart"/>
      <w:r w:rsidRPr="000359EA">
        <w:rPr>
          <w:rFonts w:eastAsiaTheme="minorHAnsi"/>
          <w:kern w:val="2"/>
          <w:sz w:val="28"/>
          <w:szCs w:val="28"/>
          <w14:ligatures w14:val="standardContextual"/>
        </w:rPr>
        <w:t>Ms</w:t>
      </w:r>
      <w:proofErr w:type="spellEnd"/>
      <w:r w:rsidRPr="000359EA">
        <w:rPr>
          <w:rFonts w:eastAsiaTheme="minorHAnsi"/>
          <w:kern w:val="2"/>
          <w:sz w:val="28"/>
          <w:szCs w:val="28"/>
          <w14:ligatures w14:val="standardContextual"/>
        </w:rPr>
        <w:t xml:space="preserve"> Salma Nasiya and </w:t>
      </w:r>
      <w:proofErr w:type="spellStart"/>
      <w:r w:rsidRPr="000359EA">
        <w:rPr>
          <w:rFonts w:eastAsiaTheme="minorHAnsi"/>
          <w:kern w:val="2"/>
          <w:sz w:val="28"/>
          <w:szCs w:val="28"/>
          <w14:ligatures w14:val="standardContextual"/>
        </w:rPr>
        <w:t>Ms</w:t>
      </w:r>
      <w:proofErr w:type="spellEnd"/>
      <w:r w:rsidRPr="000359EA">
        <w:rPr>
          <w:rFonts w:eastAsiaTheme="minorHAnsi"/>
          <w:kern w:val="2"/>
          <w:sz w:val="28"/>
          <w:szCs w:val="28"/>
          <w14:ligatures w14:val="standardContextual"/>
        </w:rPr>
        <w:t xml:space="preserve"> </w:t>
      </w:r>
      <w:proofErr w:type="spellStart"/>
      <w:r w:rsidRPr="000359EA">
        <w:rPr>
          <w:rFonts w:eastAsiaTheme="minorHAnsi"/>
          <w:kern w:val="2"/>
          <w:sz w:val="28"/>
          <w:szCs w:val="28"/>
          <w14:ligatures w14:val="standardContextual"/>
        </w:rPr>
        <w:t>Thasliya</w:t>
      </w:r>
      <w:proofErr w:type="spellEnd"/>
      <w:r w:rsidRPr="000359EA">
        <w:rPr>
          <w:rFonts w:eastAsiaTheme="minorHAnsi"/>
          <w:kern w:val="2"/>
          <w:sz w:val="28"/>
          <w:szCs w:val="28"/>
          <w14:ligatures w14:val="standardContextual"/>
        </w:rPr>
        <w:t xml:space="preserve"> of second year BA English bagged the first prize in the Collage Making Competition </w:t>
      </w:r>
      <w:proofErr w:type="spellStart"/>
      <w:r w:rsidRPr="000359EA">
        <w:rPr>
          <w:rFonts w:eastAsiaTheme="minorHAnsi"/>
          <w:kern w:val="2"/>
          <w:sz w:val="28"/>
          <w:szCs w:val="28"/>
          <w14:ligatures w14:val="standardContextual"/>
        </w:rPr>
        <w:t>organised</w:t>
      </w:r>
      <w:proofErr w:type="spellEnd"/>
      <w:r w:rsidRPr="000359EA">
        <w:rPr>
          <w:rFonts w:eastAsiaTheme="minorHAnsi"/>
          <w:kern w:val="2"/>
          <w:sz w:val="28"/>
          <w:szCs w:val="28"/>
          <w14:ligatures w14:val="standardContextual"/>
        </w:rPr>
        <w:t xml:space="preserve"> by Department of Psychology in connection with International Day against Drug Abuse on 26th July, 2022.</w:t>
      </w:r>
    </w:p>
    <w:p w14:paraId="0EDD6E65"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r w:rsidRPr="000359EA">
        <w:rPr>
          <w:rFonts w:eastAsiaTheme="minorHAnsi"/>
          <w:kern w:val="2"/>
          <w:sz w:val="28"/>
          <w:szCs w:val="28"/>
          <w14:ligatures w14:val="standardContextual"/>
        </w:rPr>
        <w:t>Shahada K P and Athira Krishnadas of final year MA bagged the first and second prizes respectively in the Intercollegiate Book Review Competition organized by the department of English, MAMO College.</w:t>
      </w:r>
    </w:p>
    <w:p w14:paraId="5FE0D90E"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proofErr w:type="spellStart"/>
      <w:r w:rsidRPr="000359EA">
        <w:rPr>
          <w:rFonts w:eastAsiaTheme="minorHAnsi"/>
          <w:kern w:val="2"/>
          <w:sz w:val="28"/>
          <w:szCs w:val="28"/>
          <w14:ligatures w14:val="standardContextual"/>
        </w:rPr>
        <w:t>Ms</w:t>
      </w:r>
      <w:proofErr w:type="spellEnd"/>
      <w:r w:rsidRPr="000359EA">
        <w:rPr>
          <w:rFonts w:eastAsiaTheme="minorHAnsi"/>
          <w:kern w:val="2"/>
          <w:sz w:val="28"/>
          <w:szCs w:val="28"/>
          <w14:ligatures w14:val="standardContextual"/>
        </w:rPr>
        <w:t xml:space="preserve"> Shahada K P of final year MA secured third place in the letter writing competition </w:t>
      </w:r>
      <w:proofErr w:type="spellStart"/>
      <w:r w:rsidRPr="000359EA">
        <w:rPr>
          <w:rFonts w:eastAsiaTheme="minorHAnsi"/>
          <w:kern w:val="2"/>
          <w:sz w:val="28"/>
          <w:szCs w:val="28"/>
          <w14:ligatures w14:val="standardContextual"/>
        </w:rPr>
        <w:t>organised</w:t>
      </w:r>
      <w:proofErr w:type="spellEnd"/>
      <w:r w:rsidRPr="000359EA">
        <w:rPr>
          <w:rFonts w:eastAsiaTheme="minorHAnsi"/>
          <w:kern w:val="2"/>
          <w:sz w:val="28"/>
          <w:szCs w:val="28"/>
          <w14:ligatures w14:val="standardContextual"/>
        </w:rPr>
        <w:t xml:space="preserve"> by KSWDC-Women Cell in connection with Father’s Day.</w:t>
      </w:r>
    </w:p>
    <w:p w14:paraId="4FF3C90C"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r w:rsidRPr="000359EA">
        <w:rPr>
          <w:rFonts w:eastAsiaTheme="minorHAnsi"/>
          <w:kern w:val="2"/>
          <w:sz w:val="28"/>
          <w:szCs w:val="28"/>
          <w14:ligatures w14:val="standardContextual"/>
        </w:rPr>
        <w:t xml:space="preserve">A team comprising of Anshida M, </w:t>
      </w:r>
      <w:proofErr w:type="spellStart"/>
      <w:r w:rsidRPr="000359EA">
        <w:rPr>
          <w:rFonts w:eastAsiaTheme="minorHAnsi"/>
          <w:kern w:val="2"/>
          <w:sz w:val="28"/>
          <w:szCs w:val="28"/>
          <w14:ligatures w14:val="standardContextual"/>
        </w:rPr>
        <w:t>Bahsha</w:t>
      </w:r>
      <w:proofErr w:type="spellEnd"/>
      <w:r w:rsidRPr="000359EA">
        <w:rPr>
          <w:rFonts w:eastAsiaTheme="minorHAnsi"/>
          <w:kern w:val="2"/>
          <w:sz w:val="28"/>
          <w:szCs w:val="28"/>
          <w14:ligatures w14:val="standardContextual"/>
        </w:rPr>
        <w:t xml:space="preserve">, Sherin, Anshida. </w:t>
      </w:r>
      <w:proofErr w:type="spellStart"/>
      <w:r w:rsidRPr="000359EA">
        <w:rPr>
          <w:rFonts w:eastAsiaTheme="minorHAnsi"/>
          <w:kern w:val="2"/>
          <w:sz w:val="28"/>
          <w:szCs w:val="28"/>
          <w14:ligatures w14:val="standardContextual"/>
        </w:rPr>
        <w:t>Rafsina</w:t>
      </w:r>
      <w:proofErr w:type="spellEnd"/>
      <w:r w:rsidRPr="000359EA">
        <w:rPr>
          <w:rFonts w:eastAsiaTheme="minorHAnsi"/>
          <w:kern w:val="2"/>
          <w:sz w:val="28"/>
          <w:szCs w:val="28"/>
          <w14:ligatures w14:val="standardContextual"/>
        </w:rPr>
        <w:t xml:space="preserve">, and Anshida made it to the second place in the </w:t>
      </w:r>
      <w:proofErr w:type="spellStart"/>
      <w:r w:rsidRPr="000359EA">
        <w:rPr>
          <w:rFonts w:eastAsiaTheme="minorHAnsi"/>
          <w:kern w:val="2"/>
          <w:sz w:val="28"/>
          <w:szCs w:val="28"/>
          <w14:ligatures w14:val="standardContextual"/>
        </w:rPr>
        <w:t>Mappilappattu</w:t>
      </w:r>
      <w:proofErr w:type="spellEnd"/>
      <w:r w:rsidRPr="000359EA">
        <w:rPr>
          <w:rFonts w:eastAsiaTheme="minorHAnsi"/>
          <w:kern w:val="2"/>
          <w:sz w:val="28"/>
          <w:szCs w:val="28"/>
          <w14:ligatures w14:val="standardContextual"/>
        </w:rPr>
        <w:t xml:space="preserve"> competition held at Unity Women’s College on the 8th of July, as a part of the cultural celebration, </w:t>
      </w:r>
      <w:proofErr w:type="spellStart"/>
      <w:r w:rsidRPr="000359EA">
        <w:rPr>
          <w:rFonts w:eastAsiaTheme="minorHAnsi"/>
          <w:kern w:val="2"/>
          <w:sz w:val="28"/>
          <w:szCs w:val="28"/>
          <w14:ligatures w14:val="standardContextual"/>
        </w:rPr>
        <w:t>Bakrid</w:t>
      </w:r>
      <w:proofErr w:type="spellEnd"/>
      <w:r w:rsidRPr="000359EA">
        <w:rPr>
          <w:rFonts w:eastAsiaTheme="minorHAnsi"/>
          <w:kern w:val="2"/>
          <w:sz w:val="28"/>
          <w:szCs w:val="28"/>
          <w14:ligatures w14:val="standardContextual"/>
        </w:rPr>
        <w:t xml:space="preserve"> Fest.</w:t>
      </w:r>
    </w:p>
    <w:p w14:paraId="5674BED4"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r w:rsidRPr="000359EA">
        <w:rPr>
          <w:rFonts w:eastAsiaTheme="minorHAnsi"/>
          <w:kern w:val="2"/>
          <w:sz w:val="28"/>
          <w:szCs w:val="28"/>
          <w14:ligatures w14:val="standardContextual"/>
        </w:rPr>
        <w:t xml:space="preserve">English team comprising of Shamli, Asna Sherin, </w:t>
      </w:r>
      <w:proofErr w:type="spellStart"/>
      <w:r w:rsidRPr="000359EA">
        <w:rPr>
          <w:rFonts w:eastAsiaTheme="minorHAnsi"/>
          <w:kern w:val="2"/>
          <w:sz w:val="28"/>
          <w:szCs w:val="28"/>
          <w14:ligatures w14:val="standardContextual"/>
        </w:rPr>
        <w:t>Farsana</w:t>
      </w:r>
      <w:proofErr w:type="spellEnd"/>
      <w:r w:rsidRPr="000359EA">
        <w:rPr>
          <w:rFonts w:eastAsiaTheme="minorHAnsi"/>
          <w:kern w:val="2"/>
          <w:sz w:val="28"/>
          <w:szCs w:val="28"/>
          <w14:ligatures w14:val="standardContextual"/>
        </w:rPr>
        <w:t xml:space="preserve"> Jubi, </w:t>
      </w:r>
      <w:proofErr w:type="spellStart"/>
      <w:r w:rsidRPr="000359EA">
        <w:rPr>
          <w:rFonts w:eastAsiaTheme="minorHAnsi"/>
          <w:kern w:val="2"/>
          <w:sz w:val="28"/>
          <w:szCs w:val="28"/>
          <w14:ligatures w14:val="standardContextual"/>
        </w:rPr>
        <w:t>Shibila</w:t>
      </w:r>
      <w:proofErr w:type="spellEnd"/>
      <w:r w:rsidRPr="000359EA">
        <w:rPr>
          <w:rFonts w:eastAsiaTheme="minorHAnsi"/>
          <w:kern w:val="2"/>
          <w:sz w:val="28"/>
          <w:szCs w:val="28"/>
          <w14:ligatures w14:val="standardContextual"/>
        </w:rPr>
        <w:t xml:space="preserve"> Sherin, </w:t>
      </w:r>
      <w:proofErr w:type="spellStart"/>
      <w:r w:rsidRPr="000359EA">
        <w:rPr>
          <w:rFonts w:eastAsiaTheme="minorHAnsi"/>
          <w:kern w:val="2"/>
          <w:sz w:val="28"/>
          <w:szCs w:val="28"/>
          <w14:ligatures w14:val="standardContextual"/>
        </w:rPr>
        <w:t>Rinsila</w:t>
      </w:r>
      <w:proofErr w:type="spellEnd"/>
      <w:r w:rsidRPr="000359EA">
        <w:rPr>
          <w:rFonts w:eastAsiaTheme="minorHAnsi"/>
          <w:kern w:val="2"/>
          <w:sz w:val="28"/>
          <w:szCs w:val="28"/>
          <w14:ligatures w14:val="standardContextual"/>
        </w:rPr>
        <w:t xml:space="preserve"> Rinu, Asla, </w:t>
      </w:r>
      <w:proofErr w:type="spellStart"/>
      <w:r w:rsidRPr="000359EA">
        <w:rPr>
          <w:rFonts w:eastAsiaTheme="minorHAnsi"/>
          <w:kern w:val="2"/>
          <w:sz w:val="28"/>
          <w:szCs w:val="28"/>
          <w14:ligatures w14:val="standardContextual"/>
        </w:rPr>
        <w:t>Dilsiya</w:t>
      </w:r>
      <w:proofErr w:type="spellEnd"/>
      <w:r w:rsidRPr="000359EA">
        <w:rPr>
          <w:rFonts w:eastAsiaTheme="minorHAnsi"/>
          <w:kern w:val="2"/>
          <w:sz w:val="28"/>
          <w:szCs w:val="28"/>
          <w14:ligatures w14:val="standardContextual"/>
        </w:rPr>
        <w:t xml:space="preserve">, Sabeela, Munni and Fathima </w:t>
      </w:r>
      <w:proofErr w:type="spellStart"/>
      <w:r w:rsidRPr="000359EA">
        <w:rPr>
          <w:rFonts w:eastAsiaTheme="minorHAnsi"/>
          <w:kern w:val="2"/>
          <w:sz w:val="28"/>
          <w:szCs w:val="28"/>
          <w14:ligatures w14:val="standardContextual"/>
        </w:rPr>
        <w:t>Shifna</w:t>
      </w:r>
      <w:proofErr w:type="spellEnd"/>
      <w:r w:rsidRPr="000359EA">
        <w:rPr>
          <w:rFonts w:eastAsiaTheme="minorHAnsi"/>
          <w:kern w:val="2"/>
          <w:sz w:val="28"/>
          <w:szCs w:val="28"/>
          <w14:ligatures w14:val="standardContextual"/>
        </w:rPr>
        <w:t xml:space="preserve"> secured the second prize in </w:t>
      </w:r>
      <w:proofErr w:type="spellStart"/>
      <w:r w:rsidRPr="000359EA">
        <w:rPr>
          <w:rFonts w:eastAsiaTheme="minorHAnsi"/>
          <w:kern w:val="2"/>
          <w:sz w:val="28"/>
          <w:szCs w:val="28"/>
          <w14:ligatures w14:val="standardContextual"/>
        </w:rPr>
        <w:t>Oppana</w:t>
      </w:r>
      <w:proofErr w:type="spellEnd"/>
      <w:r w:rsidRPr="000359EA">
        <w:rPr>
          <w:rFonts w:eastAsiaTheme="minorHAnsi"/>
          <w:kern w:val="2"/>
          <w:sz w:val="28"/>
          <w:szCs w:val="28"/>
          <w14:ligatures w14:val="standardContextual"/>
        </w:rPr>
        <w:t xml:space="preserve"> competition held as a part of </w:t>
      </w:r>
      <w:proofErr w:type="spellStart"/>
      <w:r w:rsidRPr="000359EA">
        <w:rPr>
          <w:rFonts w:eastAsiaTheme="minorHAnsi"/>
          <w:kern w:val="2"/>
          <w:sz w:val="28"/>
          <w:szCs w:val="28"/>
          <w14:ligatures w14:val="standardContextual"/>
        </w:rPr>
        <w:t>Bakrid</w:t>
      </w:r>
      <w:proofErr w:type="spellEnd"/>
      <w:r w:rsidRPr="000359EA">
        <w:rPr>
          <w:rFonts w:eastAsiaTheme="minorHAnsi"/>
          <w:kern w:val="2"/>
          <w:sz w:val="28"/>
          <w:szCs w:val="28"/>
          <w14:ligatures w14:val="standardContextual"/>
        </w:rPr>
        <w:t xml:space="preserve"> Fest- a cultural celebration, on 8th July, 2022.</w:t>
      </w:r>
    </w:p>
    <w:p w14:paraId="0D460825"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proofErr w:type="spellStart"/>
      <w:r w:rsidRPr="000359EA">
        <w:rPr>
          <w:rFonts w:eastAsiaTheme="minorHAnsi"/>
          <w:kern w:val="2"/>
          <w:sz w:val="28"/>
          <w:szCs w:val="28"/>
          <w14:ligatures w14:val="standardContextual"/>
        </w:rPr>
        <w:t>Ms</w:t>
      </w:r>
      <w:proofErr w:type="spellEnd"/>
      <w:r w:rsidRPr="000359EA">
        <w:rPr>
          <w:rFonts w:eastAsiaTheme="minorHAnsi"/>
          <w:kern w:val="2"/>
          <w:sz w:val="28"/>
          <w:szCs w:val="28"/>
          <w14:ligatures w14:val="standardContextual"/>
        </w:rPr>
        <w:t xml:space="preserve"> Anshida M and </w:t>
      </w:r>
      <w:proofErr w:type="spellStart"/>
      <w:proofErr w:type="gramStart"/>
      <w:r w:rsidRPr="000359EA">
        <w:rPr>
          <w:rFonts w:eastAsiaTheme="minorHAnsi"/>
          <w:kern w:val="2"/>
          <w:sz w:val="28"/>
          <w:szCs w:val="28"/>
          <w14:ligatures w14:val="standardContextual"/>
        </w:rPr>
        <w:t>Ms.Anshida</w:t>
      </w:r>
      <w:proofErr w:type="spellEnd"/>
      <w:proofErr w:type="gramEnd"/>
      <w:r w:rsidRPr="000359EA">
        <w:rPr>
          <w:rFonts w:eastAsiaTheme="minorHAnsi"/>
          <w:kern w:val="2"/>
          <w:sz w:val="28"/>
          <w:szCs w:val="28"/>
          <w14:ligatures w14:val="standardContextual"/>
        </w:rPr>
        <w:t xml:space="preserve"> E P bagged II prize in COM-QUIZ conducted by   Department of Commerce as a part of Commerce Day on 01/08/2022.</w:t>
      </w:r>
    </w:p>
    <w:p w14:paraId="52B33082"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proofErr w:type="spellStart"/>
      <w:r w:rsidRPr="000359EA">
        <w:rPr>
          <w:rFonts w:eastAsiaTheme="minorHAnsi"/>
          <w:kern w:val="2"/>
          <w:sz w:val="28"/>
          <w:szCs w:val="28"/>
          <w14:ligatures w14:val="standardContextual"/>
        </w:rPr>
        <w:t>Ms</w:t>
      </w:r>
      <w:proofErr w:type="spellEnd"/>
      <w:r w:rsidRPr="000359EA">
        <w:rPr>
          <w:rFonts w:eastAsiaTheme="minorHAnsi"/>
          <w:kern w:val="2"/>
          <w:sz w:val="28"/>
          <w:szCs w:val="28"/>
          <w14:ligatures w14:val="standardContextual"/>
        </w:rPr>
        <w:t xml:space="preserve"> </w:t>
      </w:r>
      <w:proofErr w:type="spellStart"/>
      <w:r w:rsidRPr="000359EA">
        <w:rPr>
          <w:rFonts w:eastAsiaTheme="minorHAnsi"/>
          <w:kern w:val="2"/>
          <w:sz w:val="28"/>
          <w:szCs w:val="28"/>
          <w14:ligatures w14:val="standardContextual"/>
        </w:rPr>
        <w:t>Fathimma</w:t>
      </w:r>
      <w:proofErr w:type="spellEnd"/>
      <w:r w:rsidRPr="000359EA">
        <w:rPr>
          <w:rFonts w:eastAsiaTheme="minorHAnsi"/>
          <w:kern w:val="2"/>
          <w:sz w:val="28"/>
          <w:szCs w:val="28"/>
          <w14:ligatures w14:val="standardContextual"/>
        </w:rPr>
        <w:t xml:space="preserve"> Hanna and </w:t>
      </w:r>
      <w:proofErr w:type="spellStart"/>
      <w:r w:rsidRPr="000359EA">
        <w:rPr>
          <w:rFonts w:eastAsiaTheme="minorHAnsi"/>
          <w:kern w:val="2"/>
          <w:sz w:val="28"/>
          <w:szCs w:val="28"/>
          <w14:ligatures w14:val="standardContextual"/>
        </w:rPr>
        <w:t>Ms</w:t>
      </w:r>
      <w:proofErr w:type="spellEnd"/>
      <w:r w:rsidRPr="000359EA">
        <w:rPr>
          <w:rFonts w:eastAsiaTheme="minorHAnsi"/>
          <w:kern w:val="2"/>
          <w:sz w:val="28"/>
          <w:szCs w:val="28"/>
          <w14:ligatures w14:val="standardContextual"/>
        </w:rPr>
        <w:t xml:space="preserve"> Shahana M of final BA English Language and   Literature came first in Com Quiz, held by Department of Commerce on 01/08/2022.</w:t>
      </w:r>
    </w:p>
    <w:p w14:paraId="3F58C67D"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r w:rsidRPr="000359EA">
        <w:rPr>
          <w:rFonts w:eastAsiaTheme="minorHAnsi"/>
          <w:kern w:val="2"/>
          <w:sz w:val="28"/>
          <w:szCs w:val="28"/>
          <w14:ligatures w14:val="standardContextual"/>
        </w:rPr>
        <w:t xml:space="preserve">Ms. B </w:t>
      </w:r>
      <w:proofErr w:type="spellStart"/>
      <w:r w:rsidRPr="000359EA">
        <w:rPr>
          <w:rFonts w:eastAsiaTheme="minorHAnsi"/>
          <w:kern w:val="2"/>
          <w:sz w:val="28"/>
          <w:szCs w:val="28"/>
          <w14:ligatures w14:val="standardContextual"/>
        </w:rPr>
        <w:t>Hidha</w:t>
      </w:r>
      <w:proofErr w:type="spellEnd"/>
      <w:r w:rsidRPr="000359EA">
        <w:rPr>
          <w:rFonts w:eastAsiaTheme="minorHAnsi"/>
          <w:kern w:val="2"/>
          <w:sz w:val="28"/>
          <w:szCs w:val="28"/>
          <w14:ligatures w14:val="standardContextual"/>
        </w:rPr>
        <w:t xml:space="preserve"> and </w:t>
      </w:r>
      <w:proofErr w:type="spellStart"/>
      <w:r w:rsidRPr="000359EA">
        <w:rPr>
          <w:rFonts w:eastAsiaTheme="minorHAnsi"/>
          <w:kern w:val="2"/>
          <w:sz w:val="28"/>
          <w:szCs w:val="28"/>
          <w14:ligatures w14:val="standardContextual"/>
        </w:rPr>
        <w:t>Ms</w:t>
      </w:r>
      <w:proofErr w:type="spellEnd"/>
      <w:r w:rsidRPr="000359EA">
        <w:rPr>
          <w:rFonts w:eastAsiaTheme="minorHAnsi"/>
          <w:kern w:val="2"/>
          <w:sz w:val="28"/>
          <w:szCs w:val="28"/>
          <w14:ligatures w14:val="standardContextual"/>
        </w:rPr>
        <w:t xml:space="preserve"> Kadeeja Dilna of final year BA English Language and Literature came first in Brand Brigades, a logo identification competition, held by Department of Commerce on 1st August, 2022.</w:t>
      </w:r>
    </w:p>
    <w:p w14:paraId="4BC38C64"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r w:rsidRPr="000359EA">
        <w:rPr>
          <w:rFonts w:eastAsiaTheme="minorHAnsi"/>
          <w:kern w:val="2"/>
          <w:sz w:val="28"/>
          <w:szCs w:val="28"/>
          <w14:ligatures w14:val="standardContextual"/>
        </w:rPr>
        <w:t xml:space="preserve">The </w:t>
      </w:r>
      <w:proofErr w:type="gramStart"/>
      <w:r w:rsidRPr="000359EA">
        <w:rPr>
          <w:rFonts w:eastAsiaTheme="minorHAnsi"/>
          <w:kern w:val="2"/>
          <w:sz w:val="28"/>
          <w:szCs w:val="28"/>
          <w14:ligatures w14:val="standardContextual"/>
        </w:rPr>
        <w:t>English  team</w:t>
      </w:r>
      <w:proofErr w:type="gramEnd"/>
      <w:r w:rsidRPr="000359EA">
        <w:rPr>
          <w:rFonts w:eastAsiaTheme="minorHAnsi"/>
          <w:kern w:val="2"/>
          <w:sz w:val="28"/>
          <w:szCs w:val="28"/>
          <w14:ligatures w14:val="standardContextual"/>
        </w:rPr>
        <w:t xml:space="preserve"> comprising of Fathima Shirin Shahana, Hiba Shirin, </w:t>
      </w:r>
      <w:proofErr w:type="spellStart"/>
      <w:r w:rsidRPr="000359EA">
        <w:rPr>
          <w:rFonts w:eastAsiaTheme="minorHAnsi"/>
          <w:kern w:val="2"/>
          <w:sz w:val="28"/>
          <w:szCs w:val="28"/>
          <w14:ligatures w14:val="standardContextual"/>
        </w:rPr>
        <w:t>Ayishathu</w:t>
      </w:r>
      <w:proofErr w:type="spellEnd"/>
      <w:r w:rsidRPr="000359EA">
        <w:rPr>
          <w:rFonts w:eastAsiaTheme="minorHAnsi"/>
          <w:kern w:val="2"/>
          <w:sz w:val="28"/>
          <w:szCs w:val="28"/>
          <w14:ligatures w14:val="standardContextual"/>
        </w:rPr>
        <w:t xml:space="preserve"> </w:t>
      </w:r>
      <w:proofErr w:type="spellStart"/>
      <w:r w:rsidRPr="000359EA">
        <w:rPr>
          <w:rFonts w:eastAsiaTheme="minorHAnsi"/>
          <w:kern w:val="2"/>
          <w:sz w:val="28"/>
          <w:szCs w:val="28"/>
          <w14:ligatures w14:val="standardContextual"/>
        </w:rPr>
        <w:t>Binooja</w:t>
      </w:r>
      <w:proofErr w:type="spellEnd"/>
      <w:r w:rsidRPr="000359EA">
        <w:rPr>
          <w:rFonts w:eastAsiaTheme="minorHAnsi"/>
          <w:kern w:val="2"/>
          <w:sz w:val="28"/>
          <w:szCs w:val="28"/>
          <w14:ligatures w14:val="standardContextual"/>
        </w:rPr>
        <w:t xml:space="preserve">, Murshida V T, Anshida E P, Fathima </w:t>
      </w:r>
      <w:proofErr w:type="spellStart"/>
      <w:r w:rsidRPr="000359EA">
        <w:rPr>
          <w:rFonts w:eastAsiaTheme="minorHAnsi"/>
          <w:kern w:val="2"/>
          <w:sz w:val="28"/>
          <w:szCs w:val="28"/>
          <w14:ligatures w14:val="standardContextual"/>
        </w:rPr>
        <w:t>Shifna</w:t>
      </w:r>
      <w:proofErr w:type="spellEnd"/>
      <w:r w:rsidRPr="000359EA">
        <w:rPr>
          <w:rFonts w:eastAsiaTheme="minorHAnsi"/>
          <w:kern w:val="2"/>
          <w:sz w:val="28"/>
          <w:szCs w:val="28"/>
          <w14:ligatures w14:val="standardContextual"/>
        </w:rPr>
        <w:t xml:space="preserve"> P V, Ayisha </w:t>
      </w:r>
      <w:proofErr w:type="spellStart"/>
      <w:r w:rsidRPr="000359EA">
        <w:rPr>
          <w:rFonts w:eastAsiaTheme="minorHAnsi"/>
          <w:kern w:val="2"/>
          <w:sz w:val="28"/>
          <w:szCs w:val="28"/>
          <w14:ligatures w14:val="standardContextual"/>
        </w:rPr>
        <w:t>Nihra</w:t>
      </w:r>
      <w:proofErr w:type="spellEnd"/>
      <w:r w:rsidRPr="000359EA">
        <w:rPr>
          <w:rFonts w:eastAsiaTheme="minorHAnsi"/>
          <w:kern w:val="2"/>
          <w:sz w:val="28"/>
          <w:szCs w:val="28"/>
          <w14:ligatures w14:val="standardContextual"/>
        </w:rPr>
        <w:t xml:space="preserve"> P C, Nafeesa Nidha, </w:t>
      </w:r>
      <w:proofErr w:type="spellStart"/>
      <w:r w:rsidRPr="000359EA">
        <w:rPr>
          <w:rFonts w:eastAsiaTheme="minorHAnsi"/>
          <w:kern w:val="2"/>
          <w:sz w:val="28"/>
          <w:szCs w:val="28"/>
          <w14:ligatures w14:val="standardContextual"/>
        </w:rPr>
        <w:t>Hinnah</w:t>
      </w:r>
      <w:proofErr w:type="spellEnd"/>
      <w:r w:rsidRPr="000359EA">
        <w:rPr>
          <w:rFonts w:eastAsiaTheme="minorHAnsi"/>
          <w:kern w:val="2"/>
          <w:sz w:val="28"/>
          <w:szCs w:val="28"/>
          <w14:ligatures w14:val="standardContextual"/>
        </w:rPr>
        <w:t xml:space="preserve"> Fathima K, and Fathima Rasha bagged the first place for the Freedom Wall Painting </w:t>
      </w:r>
      <w:proofErr w:type="spellStart"/>
      <w:r w:rsidRPr="000359EA">
        <w:rPr>
          <w:rFonts w:eastAsiaTheme="minorHAnsi"/>
          <w:kern w:val="2"/>
          <w:sz w:val="28"/>
          <w:szCs w:val="28"/>
          <w14:ligatures w14:val="standardContextual"/>
        </w:rPr>
        <w:t>organised</w:t>
      </w:r>
      <w:proofErr w:type="spellEnd"/>
      <w:r w:rsidRPr="000359EA">
        <w:rPr>
          <w:rFonts w:eastAsiaTheme="minorHAnsi"/>
          <w:kern w:val="2"/>
          <w:sz w:val="28"/>
          <w:szCs w:val="28"/>
          <w14:ligatures w14:val="standardContextual"/>
        </w:rPr>
        <w:t xml:space="preserve"> as a part of Higher Education Initiative  celebrating 75th Year of Independence.  </w:t>
      </w:r>
    </w:p>
    <w:p w14:paraId="27EDB025"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r w:rsidRPr="000359EA">
        <w:rPr>
          <w:rFonts w:eastAsiaTheme="minorHAnsi"/>
          <w:kern w:val="2"/>
          <w:sz w:val="28"/>
          <w:szCs w:val="28"/>
          <w14:ligatures w14:val="standardContextual"/>
        </w:rPr>
        <w:t xml:space="preserve">The English team comprising of   Ayisha </w:t>
      </w:r>
      <w:proofErr w:type="spellStart"/>
      <w:r w:rsidRPr="000359EA">
        <w:rPr>
          <w:rFonts w:eastAsiaTheme="minorHAnsi"/>
          <w:kern w:val="2"/>
          <w:sz w:val="28"/>
          <w:szCs w:val="28"/>
          <w14:ligatures w14:val="standardContextual"/>
        </w:rPr>
        <w:t>Nihra</w:t>
      </w:r>
      <w:proofErr w:type="spellEnd"/>
      <w:r w:rsidRPr="000359EA">
        <w:rPr>
          <w:rFonts w:eastAsiaTheme="minorHAnsi"/>
          <w:kern w:val="2"/>
          <w:sz w:val="28"/>
          <w:szCs w:val="28"/>
          <w14:ligatures w14:val="standardContextual"/>
        </w:rPr>
        <w:t xml:space="preserve">, Anshida E P, Fathima </w:t>
      </w:r>
      <w:proofErr w:type="spellStart"/>
      <w:r w:rsidRPr="000359EA">
        <w:rPr>
          <w:rFonts w:eastAsiaTheme="minorHAnsi"/>
          <w:kern w:val="2"/>
          <w:sz w:val="28"/>
          <w:szCs w:val="28"/>
          <w14:ligatures w14:val="standardContextual"/>
        </w:rPr>
        <w:t>Shifna</w:t>
      </w:r>
      <w:proofErr w:type="spellEnd"/>
      <w:r w:rsidRPr="000359EA">
        <w:rPr>
          <w:rFonts w:eastAsiaTheme="minorHAnsi"/>
          <w:kern w:val="2"/>
          <w:sz w:val="28"/>
          <w:szCs w:val="28"/>
          <w14:ligatures w14:val="standardContextual"/>
        </w:rPr>
        <w:t xml:space="preserve"> P V, Veena, Fathima Shirin </w:t>
      </w:r>
      <w:proofErr w:type="spellStart"/>
      <w:r w:rsidRPr="000359EA">
        <w:rPr>
          <w:rFonts w:eastAsiaTheme="minorHAnsi"/>
          <w:kern w:val="2"/>
          <w:sz w:val="28"/>
          <w:szCs w:val="28"/>
          <w14:ligatures w14:val="standardContextual"/>
        </w:rPr>
        <w:t>Shahahna</w:t>
      </w:r>
      <w:proofErr w:type="spellEnd"/>
      <w:r w:rsidRPr="000359EA">
        <w:rPr>
          <w:rFonts w:eastAsiaTheme="minorHAnsi"/>
          <w:kern w:val="2"/>
          <w:sz w:val="28"/>
          <w:szCs w:val="28"/>
          <w14:ligatures w14:val="standardContextual"/>
        </w:rPr>
        <w:t xml:space="preserve">, Hiba Shirin, Fathima </w:t>
      </w:r>
      <w:r w:rsidRPr="000359EA">
        <w:rPr>
          <w:rFonts w:eastAsiaTheme="minorHAnsi"/>
          <w:kern w:val="2"/>
          <w:sz w:val="28"/>
          <w:szCs w:val="28"/>
          <w14:ligatures w14:val="standardContextual"/>
        </w:rPr>
        <w:lastRenderedPageBreak/>
        <w:t xml:space="preserve">Rasha, and Nafeesa Nidha bagged the third place in the interdepartmental floral carpet competition held as a part of College Onam celebrations, </w:t>
      </w:r>
      <w:proofErr w:type="spellStart"/>
      <w:r w:rsidRPr="000359EA">
        <w:rPr>
          <w:rFonts w:eastAsiaTheme="minorHAnsi"/>
          <w:kern w:val="2"/>
          <w:sz w:val="28"/>
          <w:szCs w:val="28"/>
          <w14:ligatures w14:val="standardContextual"/>
        </w:rPr>
        <w:t>Onamaala</w:t>
      </w:r>
      <w:proofErr w:type="spellEnd"/>
      <w:r w:rsidRPr="000359EA">
        <w:rPr>
          <w:rFonts w:eastAsiaTheme="minorHAnsi"/>
          <w:kern w:val="2"/>
          <w:sz w:val="28"/>
          <w:szCs w:val="28"/>
          <w14:ligatures w14:val="standardContextual"/>
        </w:rPr>
        <w:t>, 2022.</w:t>
      </w:r>
    </w:p>
    <w:p w14:paraId="648B50C8"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proofErr w:type="spellStart"/>
      <w:r w:rsidRPr="000359EA">
        <w:rPr>
          <w:rFonts w:eastAsiaTheme="minorHAnsi"/>
          <w:kern w:val="2"/>
          <w:sz w:val="28"/>
          <w:szCs w:val="28"/>
          <w14:ligatures w14:val="standardContextual"/>
        </w:rPr>
        <w:t>Ms</w:t>
      </w:r>
      <w:proofErr w:type="spellEnd"/>
      <w:r w:rsidRPr="000359EA">
        <w:rPr>
          <w:rFonts w:eastAsiaTheme="minorHAnsi"/>
          <w:kern w:val="2"/>
          <w:sz w:val="28"/>
          <w:szCs w:val="28"/>
          <w14:ligatures w14:val="standardContextual"/>
        </w:rPr>
        <w:t xml:space="preserve"> </w:t>
      </w:r>
      <w:proofErr w:type="spellStart"/>
      <w:r w:rsidRPr="000359EA">
        <w:rPr>
          <w:rFonts w:eastAsiaTheme="minorHAnsi"/>
          <w:kern w:val="2"/>
          <w:sz w:val="28"/>
          <w:szCs w:val="28"/>
          <w14:ligatures w14:val="standardContextual"/>
        </w:rPr>
        <w:t>Farsana</w:t>
      </w:r>
      <w:proofErr w:type="spellEnd"/>
      <w:r w:rsidRPr="000359EA">
        <w:rPr>
          <w:rFonts w:eastAsiaTheme="minorHAnsi"/>
          <w:kern w:val="2"/>
          <w:sz w:val="28"/>
          <w:szCs w:val="28"/>
          <w14:ligatures w14:val="standardContextual"/>
        </w:rPr>
        <w:t xml:space="preserve"> of final year MA bagged the second prize in the All-Kerala Inter- Collegiate Essay Writing Competition held by Laly Xavier Charitable Trust and Department of English, MAMO College on the 5th of September, 2022.</w:t>
      </w:r>
    </w:p>
    <w:p w14:paraId="4FA70496" w14:textId="0BD48E8D" w:rsid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r w:rsidRPr="000359EA">
        <w:rPr>
          <w:rFonts w:eastAsiaTheme="minorHAnsi"/>
          <w:kern w:val="2"/>
          <w:sz w:val="28"/>
          <w:szCs w:val="28"/>
          <w14:ligatures w14:val="standardContextual"/>
        </w:rPr>
        <w:t xml:space="preserve">Third semester PG students </w:t>
      </w:r>
      <w:proofErr w:type="spellStart"/>
      <w:r w:rsidRPr="000359EA">
        <w:rPr>
          <w:rFonts w:eastAsiaTheme="minorHAnsi"/>
          <w:kern w:val="2"/>
          <w:sz w:val="28"/>
          <w:szCs w:val="28"/>
          <w14:ligatures w14:val="standardContextual"/>
        </w:rPr>
        <w:t>Rafsina</w:t>
      </w:r>
      <w:proofErr w:type="spellEnd"/>
      <w:r w:rsidRPr="000359EA">
        <w:rPr>
          <w:rFonts w:eastAsiaTheme="minorHAnsi"/>
          <w:kern w:val="2"/>
          <w:sz w:val="28"/>
          <w:szCs w:val="28"/>
          <w14:ligatures w14:val="standardContextual"/>
        </w:rPr>
        <w:t xml:space="preserve"> Sherin, </w:t>
      </w:r>
      <w:proofErr w:type="spellStart"/>
      <w:r w:rsidRPr="000359EA">
        <w:rPr>
          <w:rFonts w:eastAsiaTheme="minorHAnsi"/>
          <w:kern w:val="2"/>
          <w:sz w:val="28"/>
          <w:szCs w:val="28"/>
          <w14:ligatures w14:val="standardContextual"/>
        </w:rPr>
        <w:t>Bahsha</w:t>
      </w:r>
      <w:proofErr w:type="spellEnd"/>
      <w:r w:rsidRPr="000359EA">
        <w:rPr>
          <w:rFonts w:eastAsiaTheme="minorHAnsi"/>
          <w:kern w:val="2"/>
          <w:sz w:val="28"/>
          <w:szCs w:val="28"/>
          <w14:ligatures w14:val="standardContextual"/>
        </w:rPr>
        <w:t xml:space="preserve"> </w:t>
      </w:r>
      <w:proofErr w:type="spellStart"/>
      <w:r w:rsidRPr="000359EA">
        <w:rPr>
          <w:rFonts w:eastAsiaTheme="minorHAnsi"/>
          <w:kern w:val="2"/>
          <w:sz w:val="28"/>
          <w:szCs w:val="28"/>
          <w14:ligatures w14:val="standardContextual"/>
        </w:rPr>
        <w:t>Kalayath</w:t>
      </w:r>
      <w:proofErr w:type="spellEnd"/>
      <w:r w:rsidRPr="000359EA">
        <w:rPr>
          <w:rFonts w:eastAsiaTheme="minorHAnsi"/>
          <w:kern w:val="2"/>
          <w:sz w:val="28"/>
          <w:szCs w:val="28"/>
          <w14:ligatures w14:val="standardContextual"/>
        </w:rPr>
        <w:t xml:space="preserve">, Anshida </w:t>
      </w:r>
      <w:proofErr w:type="spellStart"/>
      <w:r w:rsidRPr="000359EA">
        <w:rPr>
          <w:rFonts w:eastAsiaTheme="minorHAnsi"/>
          <w:kern w:val="2"/>
          <w:sz w:val="28"/>
          <w:szCs w:val="28"/>
          <w14:ligatures w14:val="standardContextual"/>
        </w:rPr>
        <w:t>Madayil</w:t>
      </w:r>
      <w:proofErr w:type="spellEnd"/>
      <w:r w:rsidRPr="000359EA">
        <w:rPr>
          <w:rFonts w:eastAsiaTheme="minorHAnsi"/>
          <w:kern w:val="2"/>
          <w:sz w:val="28"/>
          <w:szCs w:val="28"/>
          <w14:ligatures w14:val="standardContextual"/>
        </w:rPr>
        <w:t xml:space="preserve">, Fathima Shirin, Shahana, Najeeba P C, Rishana T, and </w:t>
      </w:r>
      <w:proofErr w:type="spellStart"/>
      <w:r w:rsidRPr="000359EA">
        <w:rPr>
          <w:rFonts w:eastAsiaTheme="minorHAnsi"/>
          <w:kern w:val="2"/>
          <w:sz w:val="28"/>
          <w:szCs w:val="28"/>
          <w14:ligatures w14:val="standardContextual"/>
        </w:rPr>
        <w:t>Shaharbanu</w:t>
      </w:r>
      <w:proofErr w:type="spellEnd"/>
      <w:r w:rsidRPr="000359EA">
        <w:rPr>
          <w:rFonts w:eastAsiaTheme="minorHAnsi"/>
          <w:kern w:val="2"/>
          <w:sz w:val="28"/>
          <w:szCs w:val="28"/>
          <w14:ligatures w14:val="standardContextual"/>
        </w:rPr>
        <w:t xml:space="preserve"> presented papers at ALISS 22, an international seminar of, for and by students, organized by Al Shifa College of Arts and Science, </w:t>
      </w:r>
      <w:proofErr w:type="spellStart"/>
      <w:r w:rsidRPr="000359EA">
        <w:rPr>
          <w:rFonts w:eastAsiaTheme="minorHAnsi"/>
          <w:kern w:val="2"/>
          <w:sz w:val="28"/>
          <w:szCs w:val="28"/>
          <w14:ligatures w14:val="standardContextual"/>
        </w:rPr>
        <w:t>Perinthalmanna</w:t>
      </w:r>
      <w:proofErr w:type="spellEnd"/>
      <w:r w:rsidRPr="000359EA">
        <w:rPr>
          <w:rFonts w:eastAsiaTheme="minorHAnsi"/>
          <w:kern w:val="2"/>
          <w:sz w:val="28"/>
          <w:szCs w:val="28"/>
          <w14:ligatures w14:val="standardContextual"/>
        </w:rPr>
        <w:t>, on 27/09/2022</w:t>
      </w:r>
      <w:r>
        <w:rPr>
          <w:rFonts w:eastAsiaTheme="minorHAnsi"/>
          <w:kern w:val="2"/>
          <w:sz w:val="28"/>
          <w:szCs w:val="28"/>
          <w14:ligatures w14:val="standardContextual"/>
        </w:rPr>
        <w:t>.</w:t>
      </w:r>
    </w:p>
    <w:p w14:paraId="3674E449"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r w:rsidRPr="000359EA">
        <w:rPr>
          <w:rFonts w:eastAsiaTheme="minorHAnsi"/>
          <w:kern w:val="2"/>
          <w:sz w:val="28"/>
          <w:szCs w:val="28"/>
          <w14:ligatures w14:val="standardContextual"/>
        </w:rPr>
        <w:t xml:space="preserve">On 24th November, 2022, </w:t>
      </w:r>
      <w:proofErr w:type="spellStart"/>
      <w:r w:rsidRPr="000359EA">
        <w:rPr>
          <w:rFonts w:eastAsiaTheme="minorHAnsi"/>
          <w:kern w:val="2"/>
          <w:sz w:val="28"/>
          <w:szCs w:val="28"/>
          <w14:ligatures w14:val="standardContextual"/>
        </w:rPr>
        <w:t>Ms</w:t>
      </w:r>
      <w:proofErr w:type="spellEnd"/>
      <w:r w:rsidRPr="000359EA">
        <w:rPr>
          <w:rFonts w:eastAsiaTheme="minorHAnsi"/>
          <w:kern w:val="2"/>
          <w:sz w:val="28"/>
          <w:szCs w:val="28"/>
          <w14:ligatures w14:val="standardContextual"/>
        </w:rPr>
        <w:t xml:space="preserve"> </w:t>
      </w:r>
      <w:proofErr w:type="spellStart"/>
      <w:r w:rsidRPr="000359EA">
        <w:rPr>
          <w:rFonts w:eastAsiaTheme="minorHAnsi"/>
          <w:kern w:val="2"/>
          <w:sz w:val="28"/>
          <w:szCs w:val="28"/>
          <w14:ligatures w14:val="standardContextual"/>
        </w:rPr>
        <w:t>Bahsha</w:t>
      </w:r>
      <w:proofErr w:type="spellEnd"/>
      <w:r w:rsidRPr="000359EA">
        <w:rPr>
          <w:rFonts w:eastAsiaTheme="minorHAnsi"/>
          <w:kern w:val="2"/>
          <w:sz w:val="28"/>
          <w:szCs w:val="28"/>
          <w14:ligatures w14:val="standardContextual"/>
        </w:rPr>
        <w:t xml:space="preserve">, Ms. Jahana Sherin M A, </w:t>
      </w:r>
      <w:proofErr w:type="spellStart"/>
      <w:proofErr w:type="gramStart"/>
      <w:r w:rsidRPr="000359EA">
        <w:rPr>
          <w:rFonts w:eastAsiaTheme="minorHAnsi"/>
          <w:kern w:val="2"/>
          <w:sz w:val="28"/>
          <w:szCs w:val="28"/>
          <w14:ligatures w14:val="standardContextual"/>
        </w:rPr>
        <w:t>Ms.Anshida</w:t>
      </w:r>
      <w:proofErr w:type="spellEnd"/>
      <w:proofErr w:type="gramEnd"/>
      <w:r w:rsidRPr="000359EA">
        <w:rPr>
          <w:rFonts w:eastAsiaTheme="minorHAnsi"/>
          <w:kern w:val="2"/>
          <w:sz w:val="28"/>
          <w:szCs w:val="28"/>
          <w14:ligatures w14:val="standardContextual"/>
        </w:rPr>
        <w:t xml:space="preserve"> M, Ms. </w:t>
      </w:r>
      <w:proofErr w:type="spellStart"/>
      <w:r w:rsidRPr="000359EA">
        <w:rPr>
          <w:rFonts w:eastAsiaTheme="minorHAnsi"/>
          <w:kern w:val="2"/>
          <w:sz w:val="28"/>
          <w:szCs w:val="28"/>
          <w14:ligatures w14:val="standardContextual"/>
        </w:rPr>
        <w:t>Shaharbanu</w:t>
      </w:r>
      <w:proofErr w:type="spellEnd"/>
      <w:r w:rsidRPr="000359EA">
        <w:rPr>
          <w:rFonts w:eastAsiaTheme="minorHAnsi"/>
          <w:kern w:val="2"/>
          <w:sz w:val="28"/>
          <w:szCs w:val="28"/>
          <w14:ligatures w14:val="standardContextual"/>
        </w:rPr>
        <w:t>, Ms. Najeeba P c and Ms. Anshida E  of third semester MA were presenters for ‘Reading 100 articles on The Wasteland’ celebrating 100 years of its publication. The online event was organized by the Department of English, PSMO College in collaboration with PG Department of English, KAHM Unity Women’s College.</w:t>
      </w:r>
    </w:p>
    <w:p w14:paraId="3D668A6E"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r w:rsidRPr="000359EA">
        <w:rPr>
          <w:rFonts w:eastAsiaTheme="minorHAnsi"/>
          <w:kern w:val="2"/>
          <w:sz w:val="28"/>
          <w:szCs w:val="28"/>
          <w14:ligatures w14:val="standardContextual"/>
        </w:rPr>
        <w:t xml:space="preserve">Ms. </w:t>
      </w:r>
      <w:proofErr w:type="spellStart"/>
      <w:r w:rsidRPr="000359EA">
        <w:rPr>
          <w:rFonts w:eastAsiaTheme="minorHAnsi"/>
          <w:kern w:val="2"/>
          <w:sz w:val="28"/>
          <w:szCs w:val="28"/>
          <w14:ligatures w14:val="standardContextual"/>
        </w:rPr>
        <w:t>Minnath</w:t>
      </w:r>
      <w:proofErr w:type="spellEnd"/>
      <w:r w:rsidRPr="000359EA">
        <w:rPr>
          <w:rFonts w:eastAsiaTheme="minorHAnsi"/>
          <w:kern w:val="2"/>
          <w:sz w:val="28"/>
          <w:szCs w:val="28"/>
          <w14:ligatures w14:val="standardContextual"/>
        </w:rPr>
        <w:t xml:space="preserve"> Beevi of third semester MA was the runner up in the inter collegiate Elocution competition organized by the </w:t>
      </w:r>
      <w:proofErr w:type="spellStart"/>
      <w:r w:rsidRPr="000359EA">
        <w:rPr>
          <w:rFonts w:eastAsiaTheme="minorHAnsi"/>
          <w:kern w:val="2"/>
          <w:sz w:val="28"/>
          <w:szCs w:val="28"/>
          <w14:ligatures w14:val="standardContextual"/>
        </w:rPr>
        <w:t>Seethi</w:t>
      </w:r>
      <w:proofErr w:type="spellEnd"/>
      <w:r w:rsidRPr="000359EA">
        <w:rPr>
          <w:rFonts w:eastAsiaTheme="minorHAnsi"/>
          <w:kern w:val="2"/>
          <w:sz w:val="28"/>
          <w:szCs w:val="28"/>
          <w14:ligatures w14:val="standardContextual"/>
        </w:rPr>
        <w:t xml:space="preserve"> Sahib Chair for Cultural and Political Studies of K. A. H. M Unity Women’s College.</w:t>
      </w:r>
    </w:p>
    <w:p w14:paraId="21D9637F"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proofErr w:type="spellStart"/>
      <w:r w:rsidRPr="000359EA">
        <w:rPr>
          <w:rFonts w:eastAsiaTheme="minorHAnsi"/>
          <w:kern w:val="2"/>
          <w:sz w:val="28"/>
          <w:szCs w:val="28"/>
          <w14:ligatures w14:val="standardContextual"/>
        </w:rPr>
        <w:t>Mufeedha</w:t>
      </w:r>
      <w:proofErr w:type="spellEnd"/>
      <w:r w:rsidRPr="000359EA">
        <w:rPr>
          <w:rFonts w:eastAsiaTheme="minorHAnsi"/>
          <w:kern w:val="2"/>
          <w:sz w:val="28"/>
          <w:szCs w:val="28"/>
          <w14:ligatures w14:val="standardContextual"/>
        </w:rPr>
        <w:t xml:space="preserve"> K of first semester BA English bagged the bronze medal in the Inter-collegiate Judo Women Championship held at Vimala College, Thrissur on 9th December, 2022. </w:t>
      </w:r>
    </w:p>
    <w:p w14:paraId="2BCAC832"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r w:rsidRPr="000359EA">
        <w:rPr>
          <w:rFonts w:eastAsiaTheme="minorHAnsi"/>
          <w:kern w:val="2"/>
          <w:sz w:val="28"/>
          <w:szCs w:val="28"/>
          <w14:ligatures w14:val="standardContextual"/>
        </w:rPr>
        <w:t xml:space="preserve">Team MA final year won the first place in the Malayalam group song competition held as a part of Annual Arts Festival, Karuka at KAHM Unity women’s College, </w:t>
      </w:r>
      <w:proofErr w:type="spellStart"/>
      <w:r w:rsidRPr="000359EA">
        <w:rPr>
          <w:rFonts w:eastAsiaTheme="minorHAnsi"/>
          <w:kern w:val="2"/>
          <w:sz w:val="28"/>
          <w:szCs w:val="28"/>
          <w14:ligatures w14:val="standardContextual"/>
        </w:rPr>
        <w:t>Manjeri</w:t>
      </w:r>
      <w:proofErr w:type="spellEnd"/>
      <w:r w:rsidRPr="000359EA">
        <w:rPr>
          <w:rFonts w:eastAsiaTheme="minorHAnsi"/>
          <w:kern w:val="2"/>
          <w:sz w:val="28"/>
          <w:szCs w:val="28"/>
          <w14:ligatures w14:val="standardContextual"/>
        </w:rPr>
        <w:t xml:space="preserve"> on the 20th of December, 2022.       </w:t>
      </w:r>
    </w:p>
    <w:p w14:paraId="1D6EDD77"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r w:rsidRPr="000359EA">
        <w:rPr>
          <w:rFonts w:eastAsiaTheme="minorHAnsi"/>
          <w:kern w:val="2"/>
          <w:sz w:val="28"/>
          <w:szCs w:val="28"/>
          <w14:ligatures w14:val="standardContextual"/>
        </w:rPr>
        <w:t>BA English Final Year students won the First place in mime competition as part of Karuka Arts Festival.</w:t>
      </w:r>
    </w:p>
    <w:p w14:paraId="4132D3A8"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r w:rsidRPr="000359EA">
        <w:rPr>
          <w:rFonts w:eastAsiaTheme="minorHAnsi"/>
          <w:kern w:val="2"/>
          <w:sz w:val="28"/>
          <w:szCs w:val="28"/>
          <w14:ligatures w14:val="standardContextual"/>
        </w:rPr>
        <w:t>Ms. Thrishna final year MA bagged second place in the light music competitions held as a part of annual Arts Festival, Karuka, on 20th December, 2022.</w:t>
      </w:r>
    </w:p>
    <w:p w14:paraId="55EE9B10"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proofErr w:type="spellStart"/>
      <w:r w:rsidRPr="000359EA">
        <w:rPr>
          <w:rFonts w:eastAsiaTheme="minorHAnsi"/>
          <w:kern w:val="2"/>
          <w:sz w:val="28"/>
          <w:szCs w:val="28"/>
          <w14:ligatures w14:val="standardContextual"/>
        </w:rPr>
        <w:t>Ms</w:t>
      </w:r>
      <w:proofErr w:type="spellEnd"/>
      <w:r w:rsidRPr="000359EA">
        <w:rPr>
          <w:rFonts w:eastAsiaTheme="minorHAnsi"/>
          <w:kern w:val="2"/>
          <w:sz w:val="28"/>
          <w:szCs w:val="28"/>
          <w14:ligatures w14:val="standardContextual"/>
        </w:rPr>
        <w:t xml:space="preserve"> Salha Mariyam Saleem of first year MA English was part of an interaction of college students with Rishiraj Singh IPS, organized by </w:t>
      </w:r>
      <w:proofErr w:type="spellStart"/>
      <w:r w:rsidRPr="000359EA">
        <w:rPr>
          <w:rFonts w:eastAsiaTheme="minorHAnsi"/>
          <w:kern w:val="2"/>
          <w:sz w:val="28"/>
          <w:szCs w:val="28"/>
          <w14:ligatures w14:val="standardContextual"/>
        </w:rPr>
        <w:t>Akashavani</w:t>
      </w:r>
      <w:proofErr w:type="spellEnd"/>
      <w:r w:rsidRPr="000359EA">
        <w:rPr>
          <w:rFonts w:eastAsiaTheme="minorHAnsi"/>
          <w:kern w:val="2"/>
          <w:sz w:val="28"/>
          <w:szCs w:val="28"/>
          <w14:ligatures w14:val="standardContextual"/>
        </w:rPr>
        <w:t xml:space="preserve"> </w:t>
      </w:r>
      <w:proofErr w:type="spellStart"/>
      <w:r w:rsidRPr="000359EA">
        <w:rPr>
          <w:rFonts w:eastAsiaTheme="minorHAnsi"/>
          <w:kern w:val="2"/>
          <w:sz w:val="28"/>
          <w:szCs w:val="28"/>
          <w14:ligatures w14:val="standardContextual"/>
        </w:rPr>
        <w:t>Manjeri</w:t>
      </w:r>
      <w:proofErr w:type="spellEnd"/>
      <w:r w:rsidRPr="000359EA">
        <w:rPr>
          <w:rFonts w:eastAsiaTheme="minorHAnsi"/>
          <w:kern w:val="2"/>
          <w:sz w:val="28"/>
          <w:szCs w:val="28"/>
          <w14:ligatures w14:val="standardContextual"/>
        </w:rPr>
        <w:t xml:space="preserve"> FM on 10th January, 2023.</w:t>
      </w:r>
    </w:p>
    <w:p w14:paraId="3DBF9625"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r w:rsidRPr="000359EA">
        <w:rPr>
          <w:rFonts w:eastAsiaTheme="minorHAnsi"/>
          <w:kern w:val="2"/>
          <w:sz w:val="28"/>
          <w:szCs w:val="28"/>
          <w14:ligatures w14:val="standardContextual"/>
        </w:rPr>
        <w:lastRenderedPageBreak/>
        <w:t xml:space="preserve">13 students from first year BA English joined the team of 55 students from the campus to participate in the "World Guinness Record" official attempt to kick the greatest number of penalties in 12 hours, at </w:t>
      </w:r>
      <w:proofErr w:type="spellStart"/>
      <w:r w:rsidRPr="000359EA">
        <w:rPr>
          <w:rFonts w:eastAsiaTheme="minorHAnsi"/>
          <w:kern w:val="2"/>
          <w:sz w:val="28"/>
          <w:szCs w:val="28"/>
          <w14:ligatures w14:val="standardContextual"/>
        </w:rPr>
        <w:t>Payyanad</w:t>
      </w:r>
      <w:proofErr w:type="spellEnd"/>
      <w:r w:rsidRPr="000359EA">
        <w:rPr>
          <w:rFonts w:eastAsiaTheme="minorHAnsi"/>
          <w:kern w:val="2"/>
          <w:sz w:val="28"/>
          <w:szCs w:val="28"/>
          <w14:ligatures w14:val="standardContextual"/>
        </w:rPr>
        <w:t xml:space="preserve"> stadium.</w:t>
      </w:r>
    </w:p>
    <w:p w14:paraId="6B09896E" w14:textId="77777777" w:rsidR="000359EA" w:rsidRPr="000359EA" w:rsidRDefault="000359EA" w:rsidP="000359EA">
      <w:pPr>
        <w:pStyle w:val="ListParagraph"/>
        <w:numPr>
          <w:ilvl w:val="0"/>
          <w:numId w:val="11"/>
        </w:numPr>
        <w:rPr>
          <w:rFonts w:eastAsiaTheme="minorHAnsi"/>
          <w:kern w:val="2"/>
          <w:sz w:val="28"/>
          <w:szCs w:val="28"/>
          <w14:ligatures w14:val="standardContextual"/>
        </w:rPr>
      </w:pPr>
      <w:r w:rsidRPr="000359EA">
        <w:rPr>
          <w:rFonts w:eastAsiaTheme="minorHAnsi"/>
          <w:kern w:val="2"/>
          <w:sz w:val="28"/>
          <w:szCs w:val="28"/>
          <w14:ligatures w14:val="standardContextual"/>
        </w:rPr>
        <w:t xml:space="preserve">Jasira </w:t>
      </w:r>
      <w:proofErr w:type="spellStart"/>
      <w:r w:rsidRPr="000359EA">
        <w:rPr>
          <w:rFonts w:eastAsiaTheme="minorHAnsi"/>
          <w:kern w:val="2"/>
          <w:sz w:val="28"/>
          <w:szCs w:val="28"/>
          <w14:ligatures w14:val="standardContextual"/>
        </w:rPr>
        <w:t>Beegam</w:t>
      </w:r>
      <w:proofErr w:type="spellEnd"/>
      <w:r w:rsidRPr="000359EA">
        <w:rPr>
          <w:rFonts w:eastAsiaTheme="minorHAnsi"/>
          <w:kern w:val="2"/>
          <w:sz w:val="28"/>
          <w:szCs w:val="28"/>
          <w14:ligatures w14:val="standardContextual"/>
        </w:rPr>
        <w:t xml:space="preserve"> P of I </w:t>
      </w:r>
      <w:proofErr w:type="spellStart"/>
      <w:r w:rsidRPr="000359EA">
        <w:rPr>
          <w:rFonts w:eastAsiaTheme="minorHAnsi"/>
          <w:kern w:val="2"/>
          <w:sz w:val="28"/>
          <w:szCs w:val="28"/>
          <w14:ligatures w14:val="standardContextual"/>
        </w:rPr>
        <w:t>sem</w:t>
      </w:r>
      <w:proofErr w:type="spellEnd"/>
      <w:r w:rsidRPr="000359EA">
        <w:rPr>
          <w:rFonts w:eastAsiaTheme="minorHAnsi"/>
          <w:kern w:val="2"/>
          <w:sz w:val="28"/>
          <w:szCs w:val="28"/>
          <w14:ligatures w14:val="standardContextual"/>
        </w:rPr>
        <w:t xml:space="preserve"> BA English was one of the Block Level Winners in Speak for India, Intercollegiate Debate Competition organized by IQAC and Department of History.</w:t>
      </w:r>
    </w:p>
    <w:p w14:paraId="1E77AF7E"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r w:rsidRPr="000359EA">
        <w:rPr>
          <w:rFonts w:eastAsiaTheme="minorHAnsi"/>
          <w:kern w:val="2"/>
          <w:sz w:val="28"/>
          <w:szCs w:val="28"/>
          <w14:ligatures w14:val="standardContextual"/>
        </w:rPr>
        <w:t>First Year BA English team representing Mughals bagged the first place in Aerobics competition held as a part of the Annual Sports meet of the college on 15th February 2023.</w:t>
      </w:r>
    </w:p>
    <w:p w14:paraId="709433EF"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r w:rsidRPr="000359EA">
        <w:rPr>
          <w:rFonts w:eastAsiaTheme="minorHAnsi"/>
          <w:kern w:val="2"/>
          <w:sz w:val="28"/>
          <w:szCs w:val="28"/>
          <w14:ligatures w14:val="standardContextual"/>
        </w:rPr>
        <w:t xml:space="preserve">Liyana K.M, </w:t>
      </w:r>
      <w:proofErr w:type="spellStart"/>
      <w:r w:rsidRPr="000359EA">
        <w:rPr>
          <w:rFonts w:eastAsiaTheme="minorHAnsi"/>
          <w:kern w:val="2"/>
          <w:sz w:val="28"/>
          <w:szCs w:val="28"/>
          <w14:ligatures w14:val="standardContextual"/>
        </w:rPr>
        <w:t>Hishma</w:t>
      </w:r>
      <w:proofErr w:type="spellEnd"/>
      <w:r w:rsidRPr="000359EA">
        <w:rPr>
          <w:rFonts w:eastAsiaTheme="minorHAnsi"/>
          <w:kern w:val="2"/>
          <w:sz w:val="28"/>
          <w:szCs w:val="28"/>
          <w14:ligatures w14:val="standardContextual"/>
        </w:rPr>
        <w:t xml:space="preserve"> Abdul Nazer, Muhsina, Harshana, Nida, Nabeela, Fahima Dilna, Shamna Sherin, </w:t>
      </w:r>
      <w:proofErr w:type="spellStart"/>
      <w:r w:rsidRPr="000359EA">
        <w:rPr>
          <w:rFonts w:eastAsiaTheme="minorHAnsi"/>
          <w:kern w:val="2"/>
          <w:sz w:val="28"/>
          <w:szCs w:val="28"/>
          <w14:ligatures w14:val="standardContextual"/>
        </w:rPr>
        <w:t>Fasna</w:t>
      </w:r>
      <w:proofErr w:type="spellEnd"/>
      <w:r w:rsidRPr="000359EA">
        <w:rPr>
          <w:rFonts w:eastAsiaTheme="minorHAnsi"/>
          <w:kern w:val="2"/>
          <w:sz w:val="28"/>
          <w:szCs w:val="28"/>
          <w14:ligatures w14:val="standardContextual"/>
        </w:rPr>
        <w:t xml:space="preserve"> Banu, </w:t>
      </w:r>
      <w:proofErr w:type="spellStart"/>
      <w:r w:rsidRPr="000359EA">
        <w:rPr>
          <w:rFonts w:eastAsiaTheme="minorHAnsi"/>
          <w:kern w:val="2"/>
          <w:sz w:val="28"/>
          <w:szCs w:val="28"/>
          <w14:ligatures w14:val="standardContextual"/>
        </w:rPr>
        <w:t>Hilfa</w:t>
      </w:r>
      <w:proofErr w:type="spellEnd"/>
      <w:r w:rsidRPr="000359EA">
        <w:rPr>
          <w:rFonts w:eastAsiaTheme="minorHAnsi"/>
          <w:kern w:val="2"/>
          <w:sz w:val="28"/>
          <w:szCs w:val="28"/>
          <w14:ligatures w14:val="standardContextual"/>
        </w:rPr>
        <w:t xml:space="preserve"> Fidha, Sumayya and Namiya Hassan from English Department had the opportunity to interact with Ms. Rahana Ameer, London City </w:t>
      </w:r>
      <w:proofErr w:type="spellStart"/>
      <w:r w:rsidRPr="000359EA">
        <w:rPr>
          <w:rFonts w:eastAsiaTheme="minorHAnsi"/>
          <w:kern w:val="2"/>
          <w:sz w:val="28"/>
          <w:szCs w:val="28"/>
          <w14:ligatures w14:val="standardContextual"/>
        </w:rPr>
        <w:t>Councillor</w:t>
      </w:r>
      <w:proofErr w:type="spellEnd"/>
      <w:r w:rsidRPr="000359EA">
        <w:rPr>
          <w:rFonts w:eastAsiaTheme="minorHAnsi"/>
          <w:kern w:val="2"/>
          <w:sz w:val="28"/>
          <w:szCs w:val="28"/>
          <w14:ligatures w14:val="standardContextual"/>
        </w:rPr>
        <w:t>, IT and Management Consultant on 21st February, 2023 at the college campus.</w:t>
      </w:r>
    </w:p>
    <w:p w14:paraId="00995CC0"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r w:rsidRPr="000359EA">
        <w:rPr>
          <w:rFonts w:eastAsiaTheme="minorHAnsi"/>
          <w:kern w:val="2"/>
          <w:sz w:val="28"/>
          <w:szCs w:val="28"/>
          <w14:ligatures w14:val="standardContextual"/>
        </w:rPr>
        <w:t xml:space="preserve">Ms. Shadiya K C of first year BA English, Ms. </w:t>
      </w:r>
      <w:proofErr w:type="spellStart"/>
      <w:r w:rsidRPr="000359EA">
        <w:rPr>
          <w:rFonts w:eastAsiaTheme="minorHAnsi"/>
          <w:kern w:val="2"/>
          <w:sz w:val="28"/>
          <w:szCs w:val="28"/>
          <w14:ligatures w14:val="standardContextual"/>
        </w:rPr>
        <w:t>Thasliya</w:t>
      </w:r>
      <w:proofErr w:type="spellEnd"/>
      <w:r w:rsidRPr="000359EA">
        <w:rPr>
          <w:rFonts w:eastAsiaTheme="minorHAnsi"/>
          <w:kern w:val="2"/>
          <w:sz w:val="28"/>
          <w:szCs w:val="28"/>
          <w14:ligatures w14:val="standardContextual"/>
        </w:rPr>
        <w:t xml:space="preserve"> of second year BA and Ms. Fathima Femi P </w:t>
      </w:r>
      <w:proofErr w:type="spellStart"/>
      <w:r w:rsidRPr="000359EA">
        <w:rPr>
          <w:rFonts w:eastAsiaTheme="minorHAnsi"/>
          <w:kern w:val="2"/>
          <w:sz w:val="28"/>
          <w:szCs w:val="28"/>
          <w14:ligatures w14:val="standardContextual"/>
        </w:rPr>
        <w:t>P</w:t>
      </w:r>
      <w:proofErr w:type="spellEnd"/>
      <w:r w:rsidRPr="000359EA">
        <w:rPr>
          <w:rFonts w:eastAsiaTheme="minorHAnsi"/>
          <w:kern w:val="2"/>
          <w:sz w:val="28"/>
          <w:szCs w:val="28"/>
          <w14:ligatures w14:val="standardContextual"/>
        </w:rPr>
        <w:t xml:space="preserve"> were nominated for the PTA Merit Scholarship of the year 2022-23. </w:t>
      </w:r>
    </w:p>
    <w:p w14:paraId="1687EE38"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r w:rsidRPr="000359EA">
        <w:rPr>
          <w:rFonts w:eastAsiaTheme="minorHAnsi"/>
          <w:kern w:val="2"/>
          <w:sz w:val="28"/>
          <w:szCs w:val="28"/>
          <w14:ligatures w14:val="standardContextual"/>
        </w:rPr>
        <w:t xml:space="preserve">Ms. Anshida M, 2nd year MA and </w:t>
      </w:r>
      <w:proofErr w:type="spellStart"/>
      <w:proofErr w:type="gramStart"/>
      <w:r w:rsidRPr="000359EA">
        <w:rPr>
          <w:rFonts w:eastAsiaTheme="minorHAnsi"/>
          <w:kern w:val="2"/>
          <w:sz w:val="28"/>
          <w:szCs w:val="28"/>
          <w14:ligatures w14:val="standardContextual"/>
        </w:rPr>
        <w:t>Ms.Fathima</w:t>
      </w:r>
      <w:proofErr w:type="spellEnd"/>
      <w:proofErr w:type="gramEnd"/>
      <w:r w:rsidRPr="000359EA">
        <w:rPr>
          <w:rFonts w:eastAsiaTheme="minorHAnsi"/>
          <w:kern w:val="2"/>
          <w:sz w:val="28"/>
          <w:szCs w:val="28"/>
          <w14:ligatures w14:val="standardContextual"/>
        </w:rPr>
        <w:t xml:space="preserve"> Rifa, 1st year MA bagged the PTA Merit Scholarship of the year 2022-23.</w:t>
      </w:r>
    </w:p>
    <w:p w14:paraId="77CAA439" w14:textId="77777777" w:rsidR="000359EA" w:rsidRPr="000359EA" w:rsidRDefault="000359EA" w:rsidP="000359EA">
      <w:pPr>
        <w:numPr>
          <w:ilvl w:val="0"/>
          <w:numId w:val="11"/>
        </w:numPr>
        <w:spacing w:after="160" w:line="276" w:lineRule="auto"/>
        <w:contextualSpacing/>
        <w:jc w:val="both"/>
        <w:rPr>
          <w:rFonts w:eastAsiaTheme="minorHAnsi"/>
          <w:kern w:val="2"/>
          <w:sz w:val="28"/>
          <w:szCs w:val="28"/>
          <w14:ligatures w14:val="standardContextual"/>
        </w:rPr>
      </w:pPr>
      <w:proofErr w:type="spellStart"/>
      <w:r w:rsidRPr="000359EA">
        <w:rPr>
          <w:rFonts w:eastAsiaTheme="minorHAnsi"/>
          <w:kern w:val="2"/>
          <w:sz w:val="28"/>
          <w:szCs w:val="28"/>
          <w14:ligatures w14:val="standardContextual"/>
        </w:rPr>
        <w:t>Ms</w:t>
      </w:r>
      <w:proofErr w:type="spellEnd"/>
      <w:r w:rsidRPr="000359EA">
        <w:rPr>
          <w:rFonts w:eastAsiaTheme="minorHAnsi"/>
          <w:kern w:val="2"/>
          <w:sz w:val="28"/>
          <w:szCs w:val="28"/>
          <w14:ligatures w14:val="standardContextual"/>
        </w:rPr>
        <w:t xml:space="preserve"> Nafeesa Nidha of 4th </w:t>
      </w:r>
      <w:proofErr w:type="spellStart"/>
      <w:r w:rsidRPr="000359EA">
        <w:rPr>
          <w:rFonts w:eastAsiaTheme="minorHAnsi"/>
          <w:kern w:val="2"/>
          <w:sz w:val="28"/>
          <w:szCs w:val="28"/>
          <w14:ligatures w14:val="standardContextual"/>
        </w:rPr>
        <w:t>sem</w:t>
      </w:r>
      <w:proofErr w:type="spellEnd"/>
      <w:r w:rsidRPr="000359EA">
        <w:rPr>
          <w:rFonts w:eastAsiaTheme="minorHAnsi"/>
          <w:kern w:val="2"/>
          <w:sz w:val="28"/>
          <w:szCs w:val="28"/>
          <w14:ligatures w14:val="standardContextual"/>
        </w:rPr>
        <w:t xml:space="preserve"> BA English bagged the first prize in Collage Making and third place in Clay Modelling for the C Zone competitions of Calicut University held at MES College, </w:t>
      </w:r>
      <w:proofErr w:type="spellStart"/>
      <w:r w:rsidRPr="000359EA">
        <w:rPr>
          <w:rFonts w:eastAsiaTheme="minorHAnsi"/>
          <w:kern w:val="2"/>
          <w:sz w:val="28"/>
          <w:szCs w:val="28"/>
          <w14:ligatures w14:val="standardContextual"/>
        </w:rPr>
        <w:t>Ponnani</w:t>
      </w:r>
      <w:proofErr w:type="spellEnd"/>
      <w:r w:rsidRPr="000359EA">
        <w:rPr>
          <w:rFonts w:eastAsiaTheme="minorHAnsi"/>
          <w:kern w:val="2"/>
          <w:sz w:val="28"/>
          <w:szCs w:val="28"/>
          <w14:ligatures w14:val="standardContextual"/>
        </w:rPr>
        <w:t xml:space="preserve"> in the third week of May, 2023.</w:t>
      </w:r>
    </w:p>
    <w:p w14:paraId="2A5DD3C2" w14:textId="77777777" w:rsidR="00EF396A" w:rsidRDefault="00EF396A" w:rsidP="00EF396A">
      <w:pPr>
        <w:spacing w:after="160" w:line="276" w:lineRule="auto"/>
        <w:contextualSpacing/>
        <w:jc w:val="both"/>
        <w:rPr>
          <w:rFonts w:eastAsiaTheme="minorHAnsi"/>
          <w:kern w:val="2"/>
          <w:sz w:val="28"/>
          <w:szCs w:val="28"/>
          <w14:ligatures w14:val="standardContextual"/>
        </w:rPr>
      </w:pPr>
    </w:p>
    <w:p w14:paraId="27AADDA7" w14:textId="77777777" w:rsidR="00EF396A" w:rsidRDefault="00EF396A" w:rsidP="00EF396A">
      <w:pPr>
        <w:spacing w:after="160" w:line="276" w:lineRule="auto"/>
        <w:contextualSpacing/>
        <w:jc w:val="both"/>
        <w:rPr>
          <w:rFonts w:eastAsiaTheme="minorHAnsi"/>
          <w:kern w:val="2"/>
          <w:sz w:val="28"/>
          <w:szCs w:val="28"/>
          <w14:ligatures w14:val="standardContextual"/>
        </w:rPr>
      </w:pPr>
    </w:p>
    <w:p w14:paraId="4051617E" w14:textId="0D15E62F" w:rsidR="00EF396A" w:rsidRDefault="00EF396A" w:rsidP="00EF396A">
      <w:pPr>
        <w:spacing w:after="160" w:line="276" w:lineRule="auto"/>
        <w:contextualSpacing/>
        <w:jc w:val="both"/>
        <w:rPr>
          <w:b/>
          <w:bCs/>
          <w:color w:val="000000" w:themeColor="text1"/>
          <w:sz w:val="28"/>
          <w:szCs w:val="28"/>
        </w:rPr>
      </w:pPr>
      <w:r w:rsidRPr="00EF396A">
        <w:rPr>
          <w:b/>
          <w:bCs/>
          <w:color w:val="000000" w:themeColor="text1"/>
          <w:sz w:val="28"/>
          <w:szCs w:val="28"/>
        </w:rPr>
        <w:t>Association activities</w:t>
      </w:r>
    </w:p>
    <w:p w14:paraId="00F5E0A3" w14:textId="63FF7B8B" w:rsidR="00B67480" w:rsidRDefault="00B67480" w:rsidP="00B67480">
      <w:pPr>
        <w:spacing w:after="160" w:line="276" w:lineRule="auto"/>
        <w:jc w:val="both"/>
        <w:rPr>
          <w:rFonts w:eastAsiaTheme="minorHAnsi"/>
          <w:b/>
          <w:bCs/>
          <w:kern w:val="2"/>
          <w:sz w:val="32"/>
          <w:szCs w:val="32"/>
          <w14:ligatures w14:val="standardContextual"/>
        </w:rPr>
      </w:pPr>
    </w:p>
    <w:p w14:paraId="445A06D0" w14:textId="77777777" w:rsidR="00B67480" w:rsidRPr="00B67480" w:rsidRDefault="00B67480" w:rsidP="00B67480">
      <w:pPr>
        <w:pStyle w:val="ListParagraph"/>
        <w:numPr>
          <w:ilvl w:val="0"/>
          <w:numId w:val="23"/>
        </w:numPr>
        <w:rPr>
          <w:rFonts w:eastAsiaTheme="minorHAnsi"/>
          <w:kern w:val="2"/>
          <w:sz w:val="28"/>
          <w:szCs w:val="28"/>
          <w14:ligatures w14:val="standardContextual"/>
        </w:rPr>
      </w:pPr>
      <w:proofErr w:type="spellStart"/>
      <w:r w:rsidRPr="00B67480">
        <w:rPr>
          <w:rFonts w:eastAsiaTheme="minorHAnsi"/>
          <w:kern w:val="2"/>
          <w:sz w:val="28"/>
          <w:szCs w:val="28"/>
          <w14:ligatures w14:val="standardContextual"/>
        </w:rPr>
        <w:t>Mr</w:t>
      </w:r>
      <w:proofErr w:type="spellEnd"/>
      <w:r w:rsidRPr="00B67480">
        <w:rPr>
          <w:rFonts w:eastAsiaTheme="minorHAnsi"/>
          <w:kern w:val="2"/>
          <w:sz w:val="28"/>
          <w:szCs w:val="28"/>
          <w14:ligatures w14:val="standardContextual"/>
        </w:rPr>
        <w:t xml:space="preserve"> </w:t>
      </w:r>
      <w:proofErr w:type="spellStart"/>
      <w:r w:rsidRPr="00B67480">
        <w:rPr>
          <w:rFonts w:eastAsiaTheme="minorHAnsi"/>
          <w:kern w:val="2"/>
          <w:sz w:val="28"/>
          <w:szCs w:val="28"/>
          <w14:ligatures w14:val="standardContextual"/>
        </w:rPr>
        <w:t>Noushad</w:t>
      </w:r>
      <w:proofErr w:type="spellEnd"/>
      <w:r w:rsidRPr="00B67480">
        <w:rPr>
          <w:rFonts w:eastAsiaTheme="minorHAnsi"/>
          <w:kern w:val="2"/>
          <w:sz w:val="28"/>
          <w:szCs w:val="28"/>
          <w14:ligatures w14:val="standardContextual"/>
        </w:rPr>
        <w:t xml:space="preserve"> Ali, Head of the Department, Arabic addressed the students on Nuances of Happiness on 13/07/2022.</w:t>
      </w:r>
    </w:p>
    <w:p w14:paraId="01996D84" w14:textId="2525336D" w:rsidR="00B67480" w:rsidRDefault="00B67480" w:rsidP="00B67480">
      <w:pPr>
        <w:pStyle w:val="ListParagraph"/>
        <w:numPr>
          <w:ilvl w:val="0"/>
          <w:numId w:val="23"/>
        </w:numPr>
        <w:rPr>
          <w:rFonts w:eastAsiaTheme="minorHAnsi"/>
          <w:kern w:val="2"/>
          <w:sz w:val="28"/>
          <w:szCs w:val="28"/>
          <w14:ligatures w14:val="standardContextual"/>
        </w:rPr>
      </w:pPr>
      <w:r w:rsidRPr="00B67480">
        <w:rPr>
          <w:rFonts w:eastAsiaTheme="minorHAnsi"/>
          <w:kern w:val="2"/>
          <w:sz w:val="28"/>
          <w:szCs w:val="28"/>
          <w14:ligatures w14:val="standardContextual"/>
        </w:rPr>
        <w:t xml:space="preserve">Second semester BA English students were in charge of the English Association event of 28th September running the event titled </w:t>
      </w:r>
      <w:proofErr w:type="spellStart"/>
      <w:r w:rsidRPr="00B67480">
        <w:rPr>
          <w:rFonts w:eastAsiaTheme="minorHAnsi"/>
          <w:kern w:val="2"/>
          <w:sz w:val="28"/>
          <w:szCs w:val="28"/>
          <w14:ligatures w14:val="standardContextual"/>
        </w:rPr>
        <w:t>Sabke</w:t>
      </w:r>
      <w:proofErr w:type="spellEnd"/>
      <w:r w:rsidRPr="00B67480">
        <w:rPr>
          <w:rFonts w:eastAsiaTheme="minorHAnsi"/>
          <w:kern w:val="2"/>
          <w:sz w:val="28"/>
          <w:szCs w:val="28"/>
          <w14:ligatures w14:val="standardContextual"/>
        </w:rPr>
        <w:t xml:space="preserve"> Story triggering the narrative talent of the audience.</w:t>
      </w:r>
    </w:p>
    <w:p w14:paraId="75321384" w14:textId="77777777" w:rsidR="00B67480" w:rsidRDefault="00B67480" w:rsidP="00B67480">
      <w:pPr>
        <w:rPr>
          <w:rFonts w:eastAsiaTheme="minorHAnsi"/>
          <w:kern w:val="2"/>
          <w:sz w:val="28"/>
          <w:szCs w:val="28"/>
          <w14:ligatures w14:val="standardContextual"/>
        </w:rPr>
      </w:pPr>
    </w:p>
    <w:p w14:paraId="269E2260" w14:textId="77777777" w:rsidR="00B67480" w:rsidRDefault="00B67480" w:rsidP="00B67480">
      <w:pPr>
        <w:rPr>
          <w:rFonts w:eastAsiaTheme="minorHAnsi"/>
          <w:kern w:val="2"/>
          <w:sz w:val="28"/>
          <w:szCs w:val="28"/>
          <w14:ligatures w14:val="standardContextual"/>
        </w:rPr>
      </w:pPr>
    </w:p>
    <w:p w14:paraId="32FADA1F" w14:textId="77777777" w:rsidR="00B67480" w:rsidRDefault="00B67480" w:rsidP="00B67480">
      <w:pPr>
        <w:rPr>
          <w:b/>
          <w:bCs/>
          <w:color w:val="000000" w:themeColor="text1"/>
          <w:sz w:val="28"/>
          <w:szCs w:val="28"/>
        </w:rPr>
      </w:pPr>
    </w:p>
    <w:p w14:paraId="65EB699F" w14:textId="77777777" w:rsidR="00B67480" w:rsidRDefault="00B67480" w:rsidP="00B67480">
      <w:pPr>
        <w:rPr>
          <w:b/>
          <w:bCs/>
          <w:color w:val="000000" w:themeColor="text1"/>
          <w:sz w:val="28"/>
          <w:szCs w:val="28"/>
        </w:rPr>
      </w:pPr>
    </w:p>
    <w:p w14:paraId="134E264F" w14:textId="77777777" w:rsidR="00B67480" w:rsidRDefault="00B67480" w:rsidP="00B67480">
      <w:pPr>
        <w:rPr>
          <w:b/>
          <w:bCs/>
          <w:color w:val="000000" w:themeColor="text1"/>
          <w:sz w:val="28"/>
          <w:szCs w:val="28"/>
        </w:rPr>
      </w:pPr>
    </w:p>
    <w:p w14:paraId="702B9462" w14:textId="3809161B" w:rsidR="00B67480" w:rsidRDefault="00B67480" w:rsidP="00B67480">
      <w:pPr>
        <w:rPr>
          <w:b/>
          <w:bCs/>
          <w:color w:val="000000" w:themeColor="text1"/>
          <w:sz w:val="28"/>
          <w:szCs w:val="28"/>
        </w:rPr>
      </w:pPr>
      <w:r w:rsidRPr="00B67480">
        <w:rPr>
          <w:b/>
          <w:bCs/>
          <w:color w:val="000000" w:themeColor="text1"/>
          <w:sz w:val="28"/>
          <w:szCs w:val="28"/>
        </w:rPr>
        <w:lastRenderedPageBreak/>
        <w:t xml:space="preserve">Alumni </w:t>
      </w:r>
      <w:r>
        <w:rPr>
          <w:b/>
          <w:bCs/>
          <w:color w:val="000000" w:themeColor="text1"/>
          <w:sz w:val="28"/>
          <w:szCs w:val="28"/>
        </w:rPr>
        <w:t>active</w:t>
      </w:r>
    </w:p>
    <w:p w14:paraId="6A2B7AC6" w14:textId="64B0DD6D" w:rsidR="00B67480" w:rsidRDefault="00B67480" w:rsidP="00B67480">
      <w:pPr>
        <w:rPr>
          <w:b/>
          <w:bCs/>
          <w:color w:val="000000" w:themeColor="text1"/>
          <w:sz w:val="28"/>
          <w:szCs w:val="28"/>
        </w:rPr>
      </w:pPr>
      <w:proofErr w:type="spellStart"/>
      <w:r w:rsidRPr="00B67480">
        <w:rPr>
          <w:b/>
          <w:bCs/>
          <w:color w:val="000000" w:themeColor="text1"/>
          <w:sz w:val="28"/>
          <w:szCs w:val="28"/>
        </w:rPr>
        <w:t>ities</w:t>
      </w:r>
      <w:proofErr w:type="spellEnd"/>
    </w:p>
    <w:p w14:paraId="4D593735" w14:textId="77777777" w:rsidR="00B67480" w:rsidRDefault="00B67480" w:rsidP="00B67480">
      <w:pPr>
        <w:rPr>
          <w:b/>
          <w:bCs/>
          <w:color w:val="000000" w:themeColor="text1"/>
          <w:sz w:val="28"/>
          <w:szCs w:val="28"/>
        </w:rPr>
      </w:pPr>
    </w:p>
    <w:p w14:paraId="71DE55E3" w14:textId="77777777" w:rsidR="00B67480" w:rsidRPr="00B67480" w:rsidRDefault="00B67480" w:rsidP="00B67480">
      <w:pPr>
        <w:numPr>
          <w:ilvl w:val="0"/>
          <w:numId w:val="24"/>
        </w:numPr>
        <w:spacing w:after="160" w:line="276" w:lineRule="auto"/>
        <w:contextualSpacing/>
        <w:jc w:val="both"/>
        <w:rPr>
          <w:rFonts w:eastAsiaTheme="minorHAnsi"/>
          <w:kern w:val="2"/>
          <w:sz w:val="28"/>
          <w:szCs w:val="28"/>
          <w14:ligatures w14:val="standardContextual"/>
        </w:rPr>
      </w:pPr>
      <w:r w:rsidRPr="00B67480">
        <w:rPr>
          <w:rFonts w:eastAsiaTheme="minorHAnsi"/>
          <w:kern w:val="2"/>
          <w:sz w:val="28"/>
          <w:szCs w:val="28"/>
          <w:lang w:val="en-IN"/>
          <w14:ligatures w14:val="standardContextual"/>
        </w:rPr>
        <w:t xml:space="preserve">Alumni Lecture Series I- Ms. Abida Abdulla, alumna (2019-21 M.A. English batch), delivered the first session on 29/08/2022, on the topic </w:t>
      </w:r>
      <w:r w:rsidRPr="00B67480">
        <w:rPr>
          <w:rFonts w:eastAsiaTheme="minorHAnsi"/>
          <w:i/>
          <w:iCs/>
          <w:kern w:val="2"/>
          <w:sz w:val="28"/>
          <w:szCs w:val="28"/>
          <w:lang w:val="en-IN"/>
          <w14:ligatures w14:val="standardContextual"/>
        </w:rPr>
        <w:t>How to Develop Critical Thinking.</w:t>
      </w:r>
    </w:p>
    <w:p w14:paraId="7991D1BC" w14:textId="77777777" w:rsidR="00B67480" w:rsidRPr="00B67480" w:rsidRDefault="00B67480" w:rsidP="00B67480">
      <w:pPr>
        <w:numPr>
          <w:ilvl w:val="0"/>
          <w:numId w:val="24"/>
        </w:numPr>
        <w:spacing w:after="160" w:line="276" w:lineRule="auto"/>
        <w:contextualSpacing/>
        <w:jc w:val="both"/>
        <w:rPr>
          <w:rFonts w:eastAsiaTheme="minorHAnsi"/>
          <w:kern w:val="2"/>
          <w:sz w:val="28"/>
          <w:szCs w:val="28"/>
          <w14:ligatures w14:val="standardContextual"/>
        </w:rPr>
      </w:pPr>
      <w:r w:rsidRPr="00B67480">
        <w:rPr>
          <w:rFonts w:eastAsiaTheme="minorHAnsi"/>
          <w:kern w:val="2"/>
          <w:sz w:val="28"/>
          <w:szCs w:val="28"/>
          <w14:ligatures w14:val="standardContextual"/>
        </w:rPr>
        <w:t xml:space="preserve">Alumni Lecture Series II was held on 30/09/2022 in which Ms. Fathima (Alumna, 2017-20 B.A. English Batch) handled a session on ‘A Career through Language’, making the students aware of the career possibilities as language trainers, content writers etc.  </w:t>
      </w:r>
    </w:p>
    <w:p w14:paraId="6A280544" w14:textId="77777777" w:rsidR="00B67480" w:rsidRPr="00B67480" w:rsidRDefault="00B67480" w:rsidP="00B67480">
      <w:pPr>
        <w:numPr>
          <w:ilvl w:val="0"/>
          <w:numId w:val="24"/>
        </w:numPr>
        <w:spacing w:after="160" w:line="276" w:lineRule="auto"/>
        <w:contextualSpacing/>
        <w:jc w:val="both"/>
        <w:rPr>
          <w:rFonts w:eastAsiaTheme="minorHAnsi"/>
          <w:kern w:val="2"/>
          <w:sz w:val="28"/>
          <w:szCs w:val="28"/>
          <w14:ligatures w14:val="standardContextual"/>
        </w:rPr>
      </w:pPr>
      <w:r w:rsidRPr="00B67480">
        <w:rPr>
          <w:rFonts w:eastAsiaTheme="minorHAnsi"/>
          <w:kern w:val="2"/>
          <w:sz w:val="28"/>
          <w:szCs w:val="28"/>
          <w:lang w:val="en-IN"/>
          <w14:ligatures w14:val="standardContextual"/>
        </w:rPr>
        <w:t xml:space="preserve">Alumni Lecture series III- An online Alumni Talk on Film Adaptation was given by </w:t>
      </w:r>
      <w:proofErr w:type="spellStart"/>
      <w:r w:rsidRPr="00B67480">
        <w:rPr>
          <w:rFonts w:eastAsiaTheme="minorHAnsi"/>
          <w:kern w:val="2"/>
          <w:sz w:val="28"/>
          <w:szCs w:val="28"/>
          <w:lang w:val="en-IN"/>
          <w14:ligatures w14:val="standardContextual"/>
        </w:rPr>
        <w:t>Dr.</w:t>
      </w:r>
      <w:proofErr w:type="spellEnd"/>
      <w:r w:rsidRPr="00B67480">
        <w:rPr>
          <w:rFonts w:eastAsiaTheme="minorHAnsi"/>
          <w:kern w:val="2"/>
          <w:sz w:val="28"/>
          <w:szCs w:val="28"/>
          <w:lang w:val="en-IN"/>
          <w14:ligatures w14:val="standardContextual"/>
        </w:rPr>
        <w:t xml:space="preserve"> Parvathy Gopinath (Alumna, B.A. &amp; M.A. English, 2007-12) on 22nd October, 2022. She elaborated on the </w:t>
      </w:r>
      <w:r w:rsidRPr="00B67480">
        <w:rPr>
          <w:rFonts w:eastAsiaTheme="minorHAnsi"/>
          <w:i/>
          <w:iCs/>
          <w:kern w:val="2"/>
          <w:sz w:val="28"/>
          <w:szCs w:val="28"/>
          <w:lang w:val="en-IN"/>
          <w14:ligatures w14:val="standardContextual"/>
        </w:rPr>
        <w:t>Theoretical Aspects of Adaptation Studies</w:t>
      </w:r>
      <w:r w:rsidRPr="00B67480">
        <w:rPr>
          <w:rFonts w:eastAsiaTheme="minorHAnsi"/>
          <w:kern w:val="2"/>
          <w:sz w:val="28"/>
          <w:szCs w:val="28"/>
          <w:lang w:val="en-IN"/>
          <w14:ligatures w14:val="standardContextual"/>
        </w:rPr>
        <w:t xml:space="preserve"> and introduced many literary works which were adapted into films. </w:t>
      </w:r>
    </w:p>
    <w:p w14:paraId="1C5EF82B" w14:textId="77777777" w:rsidR="00B67480" w:rsidRPr="00B67480" w:rsidRDefault="00B67480" w:rsidP="00B67480">
      <w:pPr>
        <w:numPr>
          <w:ilvl w:val="0"/>
          <w:numId w:val="24"/>
        </w:numPr>
        <w:spacing w:after="160" w:line="276" w:lineRule="auto"/>
        <w:contextualSpacing/>
        <w:jc w:val="both"/>
        <w:rPr>
          <w:rFonts w:eastAsiaTheme="minorHAnsi"/>
          <w:kern w:val="2"/>
          <w:sz w:val="28"/>
          <w:szCs w:val="28"/>
          <w14:ligatures w14:val="standardContextual"/>
        </w:rPr>
      </w:pPr>
      <w:proofErr w:type="spellStart"/>
      <w:r w:rsidRPr="00B67480">
        <w:rPr>
          <w:rFonts w:eastAsiaTheme="minorHAnsi"/>
          <w:color w:val="222222"/>
          <w:kern w:val="2"/>
          <w:sz w:val="28"/>
          <w:szCs w:val="28"/>
          <w:shd w:val="clear" w:color="auto" w:fill="FFFFFF"/>
          <w:lang w:val="en-IN"/>
          <w14:ligatures w14:val="standardContextual"/>
        </w:rPr>
        <w:t>Dr.</w:t>
      </w:r>
      <w:proofErr w:type="spellEnd"/>
      <w:r w:rsidRPr="00B67480">
        <w:rPr>
          <w:rFonts w:eastAsiaTheme="minorHAnsi"/>
          <w:color w:val="222222"/>
          <w:kern w:val="2"/>
          <w:sz w:val="28"/>
          <w:szCs w:val="28"/>
          <w:shd w:val="clear" w:color="auto" w:fill="FFFFFF"/>
          <w:lang w:val="en-IN"/>
          <w14:ligatures w14:val="standardContextual"/>
        </w:rPr>
        <w:t xml:space="preserve"> </w:t>
      </w:r>
      <w:proofErr w:type="gramStart"/>
      <w:r w:rsidRPr="00B67480">
        <w:rPr>
          <w:rFonts w:eastAsiaTheme="minorHAnsi"/>
          <w:color w:val="222222"/>
          <w:kern w:val="2"/>
          <w:sz w:val="28"/>
          <w:szCs w:val="28"/>
          <w:shd w:val="clear" w:color="auto" w:fill="FFFFFF"/>
          <w:lang w:val="en-IN"/>
          <w14:ligatures w14:val="standardContextual"/>
        </w:rPr>
        <w:t>Poornima  R</w:t>
      </w:r>
      <w:proofErr w:type="gramEnd"/>
      <w:r w:rsidRPr="00B67480">
        <w:rPr>
          <w:rFonts w:eastAsiaTheme="minorHAnsi"/>
          <w:color w:val="222222"/>
          <w:kern w:val="2"/>
          <w:sz w:val="28"/>
          <w:szCs w:val="28"/>
          <w:shd w:val="clear" w:color="auto" w:fill="FFFFFF"/>
          <w:lang w:val="en-IN"/>
          <w14:ligatures w14:val="standardContextual"/>
        </w:rPr>
        <w:t xml:space="preserve">,  organized the 4th Alumni Talk on 31/11/2022 with Ms. </w:t>
      </w:r>
      <w:proofErr w:type="spellStart"/>
      <w:r w:rsidRPr="00B67480">
        <w:rPr>
          <w:rFonts w:eastAsiaTheme="minorHAnsi"/>
          <w:color w:val="222222"/>
          <w:kern w:val="2"/>
          <w:sz w:val="28"/>
          <w:szCs w:val="28"/>
          <w:shd w:val="clear" w:color="auto" w:fill="FFFFFF"/>
          <w:lang w:val="en-IN"/>
          <w14:ligatures w14:val="standardContextual"/>
        </w:rPr>
        <w:t>Sarsha</w:t>
      </w:r>
      <w:proofErr w:type="spellEnd"/>
      <w:r w:rsidRPr="00B67480">
        <w:rPr>
          <w:rFonts w:eastAsiaTheme="minorHAnsi"/>
          <w:color w:val="222222"/>
          <w:kern w:val="2"/>
          <w:sz w:val="28"/>
          <w:szCs w:val="28"/>
          <w:shd w:val="clear" w:color="auto" w:fill="FFFFFF"/>
          <w:lang w:val="en-IN"/>
          <w14:ligatures w14:val="standardContextual"/>
        </w:rPr>
        <w:t xml:space="preserve"> T.S. (Alumna, 2007- 10 B.A. English), Assistant Professor of English, TKMM College </w:t>
      </w:r>
      <w:proofErr w:type="spellStart"/>
      <w:r w:rsidRPr="00B67480">
        <w:rPr>
          <w:rFonts w:eastAsiaTheme="minorHAnsi"/>
          <w:color w:val="222222"/>
          <w:kern w:val="2"/>
          <w:sz w:val="28"/>
          <w:szCs w:val="28"/>
          <w:shd w:val="clear" w:color="auto" w:fill="FFFFFF"/>
          <w:lang w:val="en-IN"/>
          <w14:ligatures w14:val="standardContextual"/>
        </w:rPr>
        <w:t>Nangiarkulangara</w:t>
      </w:r>
      <w:proofErr w:type="spellEnd"/>
      <w:r w:rsidRPr="00B67480">
        <w:rPr>
          <w:rFonts w:eastAsiaTheme="minorHAnsi"/>
          <w:color w:val="222222"/>
          <w:kern w:val="2"/>
          <w:sz w:val="28"/>
          <w:szCs w:val="28"/>
          <w:shd w:val="clear" w:color="auto" w:fill="FFFFFF"/>
          <w:lang w:val="en-IN"/>
          <w14:ligatures w14:val="standardContextual"/>
        </w:rPr>
        <w:t>, Alappuzha as the resource person.</w:t>
      </w:r>
    </w:p>
    <w:p w14:paraId="026343C5" w14:textId="77777777" w:rsidR="00B67480" w:rsidRPr="00B67480" w:rsidRDefault="00B67480" w:rsidP="00B67480">
      <w:pPr>
        <w:numPr>
          <w:ilvl w:val="0"/>
          <w:numId w:val="24"/>
        </w:numPr>
        <w:spacing w:after="160" w:line="276" w:lineRule="auto"/>
        <w:contextualSpacing/>
        <w:jc w:val="both"/>
        <w:rPr>
          <w:rFonts w:eastAsiaTheme="minorHAnsi"/>
          <w:kern w:val="2"/>
          <w:sz w:val="28"/>
          <w:szCs w:val="28"/>
          <w14:ligatures w14:val="standardContextual"/>
        </w:rPr>
      </w:pPr>
      <w:r w:rsidRPr="00B67480">
        <w:rPr>
          <w:kern w:val="2"/>
          <w:sz w:val="28"/>
          <w:szCs w:val="28"/>
          <w:lang w:val="en-IN"/>
          <w14:ligatures w14:val="standardContextual"/>
        </w:rPr>
        <w:t xml:space="preserve">Ms. Laila, Assistant Professor of </w:t>
      </w:r>
      <w:proofErr w:type="gramStart"/>
      <w:r w:rsidRPr="00B67480">
        <w:rPr>
          <w:kern w:val="2"/>
          <w:sz w:val="28"/>
          <w:szCs w:val="28"/>
          <w:lang w:val="en-IN"/>
          <w14:ligatures w14:val="standardContextual"/>
        </w:rPr>
        <w:t>English(</w:t>
      </w:r>
      <w:proofErr w:type="gramEnd"/>
      <w:r w:rsidRPr="00B67480">
        <w:rPr>
          <w:kern w:val="2"/>
          <w:sz w:val="28"/>
          <w:szCs w:val="28"/>
          <w:lang w:val="en-IN"/>
          <w14:ligatures w14:val="standardContextual"/>
        </w:rPr>
        <w:t xml:space="preserve">Alumna, 2003- 06 B.A. English), Malabar College of Advanced Studies, </w:t>
      </w:r>
      <w:proofErr w:type="spellStart"/>
      <w:r w:rsidRPr="00B67480">
        <w:rPr>
          <w:kern w:val="2"/>
          <w:sz w:val="28"/>
          <w:szCs w:val="28"/>
          <w:lang w:val="en-IN"/>
          <w14:ligatures w14:val="standardContextual"/>
        </w:rPr>
        <w:t>Vengara</w:t>
      </w:r>
      <w:proofErr w:type="spellEnd"/>
      <w:r w:rsidRPr="00B67480">
        <w:rPr>
          <w:kern w:val="2"/>
          <w:sz w:val="28"/>
          <w:szCs w:val="28"/>
          <w:lang w:val="en-IN"/>
          <w14:ligatures w14:val="standardContextual"/>
        </w:rPr>
        <w:t xml:space="preserve"> delivered the sixth lecture of the Alumni Lecture Series on 28 February 2023. Her talk on 'Narratives of Hegemony' elaborated upon the survival strategy of the capitalist states, and how they dominate other cultures. 46 students attended the talk which was coordinated by </w:t>
      </w:r>
      <w:proofErr w:type="spellStart"/>
      <w:r w:rsidRPr="00B67480">
        <w:rPr>
          <w:kern w:val="2"/>
          <w:sz w:val="28"/>
          <w:szCs w:val="28"/>
          <w:lang w:val="en-IN"/>
          <w14:ligatures w14:val="standardContextual"/>
        </w:rPr>
        <w:t>Dr.</w:t>
      </w:r>
      <w:proofErr w:type="spellEnd"/>
      <w:r w:rsidRPr="00B67480">
        <w:rPr>
          <w:kern w:val="2"/>
          <w:sz w:val="28"/>
          <w:szCs w:val="28"/>
          <w:lang w:val="en-IN"/>
          <w14:ligatures w14:val="standardContextual"/>
        </w:rPr>
        <w:t xml:space="preserve"> Poornima R.</w:t>
      </w:r>
    </w:p>
    <w:p w14:paraId="1062757B" w14:textId="2E41B06D" w:rsidR="00B67480" w:rsidRDefault="00B67480" w:rsidP="00B67480">
      <w:pPr>
        <w:numPr>
          <w:ilvl w:val="0"/>
          <w:numId w:val="24"/>
        </w:numPr>
        <w:spacing w:after="160" w:line="276" w:lineRule="auto"/>
        <w:contextualSpacing/>
        <w:jc w:val="both"/>
        <w:rPr>
          <w:rFonts w:eastAsiaTheme="minorHAnsi"/>
          <w:kern w:val="2"/>
          <w:sz w:val="28"/>
          <w:szCs w:val="28"/>
          <w14:ligatures w14:val="standardContextual"/>
        </w:rPr>
      </w:pPr>
      <w:r w:rsidRPr="00B67480">
        <w:rPr>
          <w:rFonts w:eastAsiaTheme="minorHAnsi"/>
          <w:noProof/>
          <w:kern w:val="2"/>
          <w:sz w:val="28"/>
          <w:szCs w:val="28"/>
          <w:lang w:val="en-IN"/>
          <w14:ligatures w14:val="standardContextual"/>
        </w:rPr>
        <w:t>Dr Poornima R organised the 7</w:t>
      </w:r>
      <w:r w:rsidRPr="00B67480">
        <w:rPr>
          <w:rFonts w:eastAsiaTheme="minorHAnsi"/>
          <w:noProof/>
          <w:kern w:val="2"/>
          <w:sz w:val="28"/>
          <w:szCs w:val="28"/>
          <w:vertAlign w:val="superscript"/>
          <w:lang w:val="en-IN"/>
          <w14:ligatures w14:val="standardContextual"/>
        </w:rPr>
        <w:t>th</w:t>
      </w:r>
      <w:r w:rsidRPr="00B67480">
        <w:rPr>
          <w:rFonts w:eastAsiaTheme="minorHAnsi"/>
          <w:noProof/>
          <w:kern w:val="2"/>
          <w:sz w:val="28"/>
          <w:szCs w:val="28"/>
          <w:lang w:val="en-IN"/>
          <w14:ligatures w14:val="standardContextual"/>
        </w:rPr>
        <w:t xml:space="preserve"> lecture of the Alumni Lecture Series with Ms. Shalini K on 28</w:t>
      </w:r>
      <w:r w:rsidRPr="00B67480">
        <w:rPr>
          <w:rFonts w:eastAsiaTheme="minorHAnsi"/>
          <w:noProof/>
          <w:kern w:val="2"/>
          <w:sz w:val="28"/>
          <w:szCs w:val="28"/>
          <w:vertAlign w:val="superscript"/>
          <w:lang w:val="en-IN"/>
          <w14:ligatures w14:val="standardContextual"/>
        </w:rPr>
        <w:t>th</w:t>
      </w:r>
      <w:r w:rsidRPr="00B67480">
        <w:rPr>
          <w:rFonts w:eastAsiaTheme="minorHAnsi"/>
          <w:noProof/>
          <w:kern w:val="2"/>
          <w:sz w:val="28"/>
          <w:szCs w:val="28"/>
          <w:lang w:val="en-IN"/>
          <w14:ligatures w14:val="standardContextual"/>
        </w:rPr>
        <w:t xml:space="preserve"> March 2023. First and second year PG students formed the audience to the talk on </w:t>
      </w:r>
      <w:r w:rsidRPr="00B67480">
        <w:rPr>
          <w:rFonts w:eastAsiaTheme="minorHAnsi"/>
          <w:i/>
          <w:iCs/>
          <w:noProof/>
          <w:kern w:val="2"/>
          <w:sz w:val="28"/>
          <w:szCs w:val="28"/>
          <w:lang w:val="en-IN"/>
          <w14:ligatures w14:val="standardContextual"/>
        </w:rPr>
        <w:t>Popular Culture</w:t>
      </w:r>
      <w:r w:rsidRPr="00B67480">
        <w:rPr>
          <w:rFonts w:eastAsiaTheme="minorHAnsi"/>
          <w:noProof/>
          <w:kern w:val="2"/>
          <w:sz w:val="28"/>
          <w:szCs w:val="28"/>
          <w:lang w:val="en-IN"/>
          <w14:ligatures w14:val="standardContextual"/>
        </w:rPr>
        <w:t>.</w:t>
      </w:r>
    </w:p>
    <w:p w14:paraId="6A5D1B8C" w14:textId="77777777" w:rsidR="00B67480" w:rsidRDefault="00B67480" w:rsidP="00B67480">
      <w:pPr>
        <w:spacing w:after="160" w:line="276" w:lineRule="auto"/>
        <w:contextualSpacing/>
        <w:jc w:val="both"/>
        <w:rPr>
          <w:rFonts w:eastAsiaTheme="minorHAnsi"/>
          <w:kern w:val="2"/>
          <w:sz w:val="28"/>
          <w:szCs w:val="28"/>
          <w14:ligatures w14:val="standardContextual"/>
        </w:rPr>
      </w:pPr>
    </w:p>
    <w:p w14:paraId="63BBBBA0" w14:textId="77777777" w:rsidR="00B67480" w:rsidRDefault="00B67480" w:rsidP="00B67480">
      <w:pPr>
        <w:spacing w:after="160" w:line="276" w:lineRule="auto"/>
        <w:contextualSpacing/>
        <w:jc w:val="both"/>
        <w:rPr>
          <w:rFonts w:eastAsiaTheme="minorHAnsi"/>
          <w:kern w:val="2"/>
          <w:sz w:val="28"/>
          <w:szCs w:val="28"/>
          <w14:ligatures w14:val="standardContextual"/>
        </w:rPr>
      </w:pPr>
    </w:p>
    <w:p w14:paraId="7ACBEE25" w14:textId="77777777" w:rsidR="00187F36" w:rsidRDefault="00187F36" w:rsidP="00B67480">
      <w:pPr>
        <w:spacing w:after="160" w:line="276" w:lineRule="auto"/>
        <w:contextualSpacing/>
        <w:jc w:val="both"/>
        <w:rPr>
          <w:rFonts w:eastAsiaTheme="minorHAnsi"/>
          <w:kern w:val="2"/>
          <w:sz w:val="28"/>
          <w:szCs w:val="28"/>
          <w14:ligatures w14:val="standardContextual"/>
        </w:rPr>
      </w:pPr>
    </w:p>
    <w:p w14:paraId="3E3DB2C2" w14:textId="77777777" w:rsidR="00187F36" w:rsidRDefault="00187F36" w:rsidP="00B67480">
      <w:pPr>
        <w:spacing w:after="160" w:line="276" w:lineRule="auto"/>
        <w:contextualSpacing/>
        <w:jc w:val="both"/>
        <w:rPr>
          <w:rFonts w:eastAsiaTheme="minorHAnsi"/>
          <w:kern w:val="2"/>
          <w:sz w:val="28"/>
          <w:szCs w:val="28"/>
          <w14:ligatures w14:val="standardContextual"/>
        </w:rPr>
      </w:pPr>
    </w:p>
    <w:p w14:paraId="6A44FDF5" w14:textId="77777777" w:rsidR="00187F36" w:rsidRDefault="00187F36" w:rsidP="00B67480">
      <w:pPr>
        <w:spacing w:after="160" w:line="276" w:lineRule="auto"/>
        <w:contextualSpacing/>
        <w:jc w:val="both"/>
        <w:rPr>
          <w:rFonts w:eastAsiaTheme="minorHAnsi"/>
          <w:kern w:val="2"/>
          <w:sz w:val="28"/>
          <w:szCs w:val="28"/>
          <w14:ligatures w14:val="standardContextual"/>
        </w:rPr>
      </w:pPr>
    </w:p>
    <w:p w14:paraId="7F532225" w14:textId="77777777" w:rsidR="00187F36" w:rsidRDefault="00187F36" w:rsidP="00B67480">
      <w:pPr>
        <w:spacing w:after="160" w:line="276" w:lineRule="auto"/>
        <w:contextualSpacing/>
        <w:jc w:val="both"/>
        <w:rPr>
          <w:rFonts w:eastAsiaTheme="minorHAnsi"/>
          <w:kern w:val="2"/>
          <w:sz w:val="28"/>
          <w:szCs w:val="28"/>
          <w14:ligatures w14:val="standardContextual"/>
        </w:rPr>
      </w:pPr>
    </w:p>
    <w:p w14:paraId="69DDA5ED" w14:textId="77777777" w:rsidR="00187F36" w:rsidRDefault="00187F36" w:rsidP="00B67480">
      <w:pPr>
        <w:spacing w:after="160" w:line="276" w:lineRule="auto"/>
        <w:contextualSpacing/>
        <w:jc w:val="both"/>
        <w:rPr>
          <w:rFonts w:eastAsiaTheme="minorHAnsi"/>
          <w:kern w:val="2"/>
          <w:sz w:val="28"/>
          <w:szCs w:val="28"/>
          <w14:ligatures w14:val="standardContextual"/>
        </w:rPr>
      </w:pPr>
    </w:p>
    <w:p w14:paraId="07EC2D67" w14:textId="77777777" w:rsidR="00187F36" w:rsidRDefault="00187F36" w:rsidP="00B67480">
      <w:pPr>
        <w:spacing w:after="160" w:line="276" w:lineRule="auto"/>
        <w:contextualSpacing/>
        <w:jc w:val="both"/>
        <w:rPr>
          <w:rFonts w:eastAsiaTheme="minorHAnsi"/>
          <w:kern w:val="2"/>
          <w:sz w:val="28"/>
          <w:szCs w:val="28"/>
          <w14:ligatures w14:val="standardContextual"/>
        </w:rPr>
      </w:pPr>
    </w:p>
    <w:p w14:paraId="4CEA7188" w14:textId="77777777" w:rsidR="00187F36" w:rsidRDefault="00187F36" w:rsidP="00B67480">
      <w:pPr>
        <w:spacing w:after="160" w:line="276" w:lineRule="auto"/>
        <w:contextualSpacing/>
        <w:jc w:val="both"/>
        <w:rPr>
          <w:rFonts w:eastAsiaTheme="minorHAnsi"/>
          <w:kern w:val="2"/>
          <w:sz w:val="28"/>
          <w:szCs w:val="28"/>
          <w14:ligatures w14:val="standardContextual"/>
        </w:rPr>
      </w:pPr>
    </w:p>
    <w:p w14:paraId="5D58F861" w14:textId="77777777" w:rsidR="00B67480" w:rsidRDefault="00B67480" w:rsidP="00B67480">
      <w:pPr>
        <w:spacing w:after="160" w:line="276" w:lineRule="auto"/>
        <w:contextualSpacing/>
        <w:jc w:val="both"/>
        <w:rPr>
          <w:rFonts w:eastAsiaTheme="minorHAnsi"/>
          <w:kern w:val="2"/>
          <w:sz w:val="28"/>
          <w:szCs w:val="28"/>
          <w14:ligatures w14:val="standardContextual"/>
        </w:rPr>
      </w:pPr>
    </w:p>
    <w:p w14:paraId="6983A5CD" w14:textId="7A7C92E5" w:rsidR="00B67480" w:rsidRDefault="00B67480" w:rsidP="00B67480">
      <w:pPr>
        <w:rPr>
          <w:b/>
          <w:bCs/>
          <w:color w:val="000000" w:themeColor="text1"/>
          <w:sz w:val="32"/>
          <w:szCs w:val="32"/>
        </w:rPr>
      </w:pPr>
      <w:r w:rsidRPr="00B67480">
        <w:rPr>
          <w:b/>
          <w:bCs/>
          <w:color w:val="000000" w:themeColor="text1"/>
          <w:sz w:val="32"/>
          <w:szCs w:val="32"/>
        </w:rPr>
        <w:lastRenderedPageBreak/>
        <w:t xml:space="preserve">VI. Governance, leadership and Management </w:t>
      </w:r>
    </w:p>
    <w:p w14:paraId="106FC019" w14:textId="77777777" w:rsidR="00B67480" w:rsidRDefault="00B67480" w:rsidP="00B67480">
      <w:pPr>
        <w:rPr>
          <w:b/>
          <w:bCs/>
          <w:color w:val="000000" w:themeColor="text1"/>
          <w:sz w:val="32"/>
          <w:szCs w:val="32"/>
        </w:rPr>
      </w:pPr>
    </w:p>
    <w:p w14:paraId="0A0C838C" w14:textId="5E856947" w:rsidR="00B67480" w:rsidRDefault="00B67480" w:rsidP="00B67480">
      <w:pPr>
        <w:rPr>
          <w:b/>
          <w:bCs/>
          <w:color w:val="000000" w:themeColor="text1"/>
          <w:sz w:val="28"/>
          <w:szCs w:val="28"/>
        </w:rPr>
      </w:pPr>
      <w:r w:rsidRPr="00B67480">
        <w:rPr>
          <w:b/>
          <w:bCs/>
          <w:color w:val="000000" w:themeColor="text1"/>
          <w:sz w:val="28"/>
          <w:szCs w:val="28"/>
        </w:rPr>
        <w:t>Teachers’ participation in Orientation / Induction / Refresher programs held by HRDC</w:t>
      </w:r>
    </w:p>
    <w:p w14:paraId="7C7167A8" w14:textId="77777777" w:rsidR="00B67480" w:rsidRDefault="00B67480" w:rsidP="00B67480">
      <w:pPr>
        <w:rPr>
          <w:b/>
          <w:bCs/>
          <w:color w:val="000000" w:themeColor="text1"/>
          <w:sz w:val="28"/>
          <w:szCs w:val="28"/>
        </w:rPr>
      </w:pPr>
    </w:p>
    <w:tbl>
      <w:tblPr>
        <w:tblStyle w:val="TableGrid2"/>
        <w:tblpPr w:leftFromText="180" w:rightFromText="180" w:vertAnchor="text" w:horzAnchor="margin" w:tblpXSpec="center" w:tblpY="94"/>
        <w:tblW w:w="10348" w:type="dxa"/>
        <w:tblLook w:val="04A0" w:firstRow="1" w:lastRow="0" w:firstColumn="1" w:lastColumn="0" w:noHBand="0" w:noVBand="1"/>
      </w:tblPr>
      <w:tblGrid>
        <w:gridCol w:w="567"/>
        <w:gridCol w:w="1985"/>
        <w:gridCol w:w="2410"/>
        <w:gridCol w:w="2245"/>
        <w:gridCol w:w="3141"/>
      </w:tblGrid>
      <w:tr w:rsidR="00B67480" w:rsidRPr="00B67480" w14:paraId="4B9FAE69" w14:textId="77777777" w:rsidTr="003F04AE">
        <w:tc>
          <w:tcPr>
            <w:tcW w:w="567" w:type="dxa"/>
          </w:tcPr>
          <w:p w14:paraId="770F0233" w14:textId="77777777" w:rsidR="00B67480" w:rsidRPr="00B67480" w:rsidRDefault="00B67480" w:rsidP="00B67480">
            <w:pPr>
              <w:jc w:val="center"/>
              <w:rPr>
                <w:rFonts w:eastAsiaTheme="minorHAnsi"/>
                <w:b/>
                <w:bCs/>
                <w:sz w:val="28"/>
                <w:szCs w:val="28"/>
                <w:lang w:val="en-IN"/>
              </w:rPr>
            </w:pPr>
            <w:r w:rsidRPr="00B67480">
              <w:rPr>
                <w:rFonts w:eastAsiaTheme="minorHAnsi"/>
                <w:b/>
                <w:bCs/>
                <w:sz w:val="28"/>
                <w:szCs w:val="28"/>
                <w:lang w:val="en-IN"/>
              </w:rPr>
              <w:t>Sl. No</w:t>
            </w:r>
          </w:p>
        </w:tc>
        <w:tc>
          <w:tcPr>
            <w:tcW w:w="1985" w:type="dxa"/>
          </w:tcPr>
          <w:p w14:paraId="15D44CAD" w14:textId="77777777" w:rsidR="00B67480" w:rsidRPr="00B67480" w:rsidRDefault="00B67480" w:rsidP="00B67480">
            <w:pPr>
              <w:jc w:val="center"/>
              <w:rPr>
                <w:rFonts w:eastAsiaTheme="minorHAnsi"/>
                <w:b/>
                <w:bCs/>
                <w:lang w:val="en-IN"/>
              </w:rPr>
            </w:pPr>
            <w:r w:rsidRPr="00B67480">
              <w:rPr>
                <w:rFonts w:eastAsiaTheme="minorHAnsi"/>
                <w:b/>
                <w:bCs/>
                <w:lang w:val="en-IN"/>
              </w:rPr>
              <w:t>Name of the Teacher who attended</w:t>
            </w:r>
          </w:p>
        </w:tc>
        <w:tc>
          <w:tcPr>
            <w:tcW w:w="2410" w:type="dxa"/>
          </w:tcPr>
          <w:p w14:paraId="0C8E3CED" w14:textId="77777777" w:rsidR="00B67480" w:rsidRPr="00B67480" w:rsidRDefault="00B67480" w:rsidP="00B67480">
            <w:pPr>
              <w:jc w:val="center"/>
              <w:rPr>
                <w:rFonts w:eastAsiaTheme="minorHAnsi"/>
                <w:b/>
                <w:bCs/>
                <w:lang w:val="en-IN"/>
              </w:rPr>
            </w:pPr>
            <w:r w:rsidRPr="00B67480">
              <w:rPr>
                <w:rFonts w:eastAsiaTheme="minorHAnsi"/>
                <w:b/>
                <w:bCs/>
                <w:lang w:val="en-IN"/>
              </w:rPr>
              <w:t>Title of the Programme</w:t>
            </w:r>
          </w:p>
        </w:tc>
        <w:tc>
          <w:tcPr>
            <w:tcW w:w="2245" w:type="dxa"/>
          </w:tcPr>
          <w:p w14:paraId="47C40CCA" w14:textId="77777777" w:rsidR="00B67480" w:rsidRPr="00B67480" w:rsidRDefault="00B67480" w:rsidP="00B67480">
            <w:pPr>
              <w:jc w:val="center"/>
              <w:rPr>
                <w:rFonts w:eastAsiaTheme="minorHAnsi"/>
                <w:b/>
                <w:bCs/>
                <w:lang w:val="en-IN"/>
              </w:rPr>
            </w:pPr>
            <w:r w:rsidRPr="00B67480">
              <w:rPr>
                <w:rFonts w:eastAsiaTheme="minorHAnsi"/>
                <w:b/>
                <w:bCs/>
                <w:lang w:val="en-IN"/>
              </w:rPr>
              <w:t>Duration (From-To)</w:t>
            </w:r>
          </w:p>
          <w:p w14:paraId="472B802B" w14:textId="77777777" w:rsidR="00B67480" w:rsidRPr="00B67480" w:rsidRDefault="00B67480" w:rsidP="00B67480">
            <w:pPr>
              <w:jc w:val="center"/>
              <w:rPr>
                <w:rFonts w:eastAsiaTheme="minorHAnsi"/>
                <w:b/>
                <w:bCs/>
                <w:lang w:val="en-IN"/>
              </w:rPr>
            </w:pPr>
            <w:r w:rsidRPr="00B67480">
              <w:rPr>
                <w:rFonts w:eastAsiaTheme="minorHAnsi"/>
                <w:b/>
                <w:bCs/>
                <w:lang w:val="en-IN"/>
              </w:rPr>
              <w:t>(DD-MM-YYYY)</w:t>
            </w:r>
          </w:p>
        </w:tc>
        <w:tc>
          <w:tcPr>
            <w:tcW w:w="3141" w:type="dxa"/>
          </w:tcPr>
          <w:p w14:paraId="6AE0C2D7" w14:textId="77777777" w:rsidR="00B67480" w:rsidRPr="00B67480" w:rsidRDefault="00B67480" w:rsidP="00B67480">
            <w:pPr>
              <w:jc w:val="center"/>
              <w:rPr>
                <w:rFonts w:eastAsiaTheme="minorHAnsi"/>
                <w:b/>
                <w:bCs/>
                <w:lang w:val="en-IN"/>
              </w:rPr>
            </w:pPr>
            <w:r w:rsidRPr="00B67480">
              <w:rPr>
                <w:rFonts w:eastAsiaTheme="minorHAnsi"/>
                <w:b/>
                <w:bCs/>
                <w:lang w:val="en-IN"/>
              </w:rPr>
              <w:t>Organising Institution/Agency/Body</w:t>
            </w:r>
          </w:p>
        </w:tc>
      </w:tr>
      <w:tr w:rsidR="00B67480" w:rsidRPr="00B67480" w14:paraId="09E8D883" w14:textId="77777777" w:rsidTr="003F04AE">
        <w:tc>
          <w:tcPr>
            <w:tcW w:w="567" w:type="dxa"/>
            <w:vAlign w:val="center"/>
          </w:tcPr>
          <w:p w14:paraId="47F2D92C" w14:textId="77777777" w:rsidR="00B67480" w:rsidRPr="00B67480" w:rsidRDefault="00B67480" w:rsidP="00B67480">
            <w:pPr>
              <w:rPr>
                <w:rFonts w:eastAsiaTheme="minorHAnsi"/>
                <w:lang w:val="en-IN"/>
              </w:rPr>
            </w:pPr>
            <w:r w:rsidRPr="00B67480">
              <w:rPr>
                <w:rFonts w:eastAsiaTheme="minorHAnsi"/>
                <w:lang w:val="en-IN"/>
              </w:rPr>
              <w:t>1.</w:t>
            </w:r>
          </w:p>
        </w:tc>
        <w:tc>
          <w:tcPr>
            <w:tcW w:w="1985" w:type="dxa"/>
            <w:vAlign w:val="center"/>
          </w:tcPr>
          <w:p w14:paraId="4A823D75" w14:textId="77777777" w:rsidR="00B67480" w:rsidRPr="00B67480" w:rsidRDefault="00B67480" w:rsidP="00B67480">
            <w:pPr>
              <w:jc w:val="center"/>
              <w:rPr>
                <w:rFonts w:eastAsiaTheme="minorHAnsi"/>
                <w:lang w:val="en-IN"/>
              </w:rPr>
            </w:pPr>
            <w:proofErr w:type="spellStart"/>
            <w:r w:rsidRPr="00B67480">
              <w:rPr>
                <w:rFonts w:eastAsiaTheme="minorHAnsi"/>
                <w:lang w:val="en-IN"/>
              </w:rPr>
              <w:t>Dr.</w:t>
            </w:r>
            <w:proofErr w:type="spellEnd"/>
            <w:r w:rsidRPr="00B67480">
              <w:rPr>
                <w:rFonts w:eastAsiaTheme="minorHAnsi"/>
                <w:lang w:val="en-IN"/>
              </w:rPr>
              <w:t xml:space="preserve"> A. K. Shahina Mol</w:t>
            </w:r>
          </w:p>
        </w:tc>
        <w:tc>
          <w:tcPr>
            <w:tcW w:w="2410" w:type="dxa"/>
            <w:vAlign w:val="center"/>
          </w:tcPr>
          <w:p w14:paraId="017C8E7E" w14:textId="77777777" w:rsidR="00B67480" w:rsidRPr="00B67480" w:rsidRDefault="00B67480" w:rsidP="00B67480">
            <w:pPr>
              <w:rPr>
                <w:rFonts w:asciiTheme="minorHAnsi" w:hAnsiTheme="minorHAnsi" w:cstheme="minorBidi"/>
                <w:sz w:val="22"/>
                <w:szCs w:val="22"/>
                <w:lang w:val="en-IN"/>
              </w:rPr>
            </w:pPr>
            <w:r w:rsidRPr="00B67480">
              <w:rPr>
                <w:rFonts w:asciiTheme="minorHAnsi" w:hAnsiTheme="minorHAnsi" w:cstheme="minorBidi"/>
                <w:sz w:val="22"/>
                <w:szCs w:val="22"/>
                <w:lang w:val="en-IN"/>
              </w:rPr>
              <w:t>National Webinar on Digital Governance</w:t>
            </w:r>
          </w:p>
          <w:p w14:paraId="22733B36" w14:textId="77777777" w:rsidR="00B67480" w:rsidRPr="00B67480" w:rsidRDefault="00B67480" w:rsidP="00B67480">
            <w:pPr>
              <w:rPr>
                <w:rFonts w:asciiTheme="minorHAnsi" w:hAnsiTheme="minorHAnsi" w:cstheme="minorBidi"/>
                <w:sz w:val="22"/>
                <w:szCs w:val="22"/>
                <w:lang w:val="en-IN"/>
              </w:rPr>
            </w:pPr>
          </w:p>
          <w:p w14:paraId="5D6AE64D" w14:textId="7193C1CD" w:rsidR="00B67480" w:rsidRPr="00B67480" w:rsidRDefault="00B67480" w:rsidP="00B67480">
            <w:pPr>
              <w:rPr>
                <w:rFonts w:eastAsiaTheme="minorHAnsi"/>
              </w:rPr>
            </w:pPr>
          </w:p>
        </w:tc>
        <w:tc>
          <w:tcPr>
            <w:tcW w:w="2245" w:type="dxa"/>
          </w:tcPr>
          <w:p w14:paraId="5EBF7B17" w14:textId="2FB48BBB" w:rsidR="00B67480" w:rsidRPr="00B67480" w:rsidRDefault="00187F36" w:rsidP="00B67480">
            <w:pPr>
              <w:rPr>
                <w:rFonts w:eastAsiaTheme="minorHAnsi"/>
                <w:lang w:val="en-IN"/>
              </w:rPr>
            </w:pPr>
            <w:r>
              <w:rPr>
                <w:rFonts w:eastAsiaTheme="minorHAnsi"/>
                <w:sz w:val="22"/>
                <w:szCs w:val="22"/>
                <w:lang w:val="en-IN"/>
              </w:rPr>
              <w:t xml:space="preserve">         </w:t>
            </w:r>
            <w:r w:rsidRPr="00187F36">
              <w:rPr>
                <w:rFonts w:eastAsiaTheme="minorHAnsi"/>
                <w:sz w:val="22"/>
                <w:szCs w:val="22"/>
                <w:lang w:val="en-IN"/>
              </w:rPr>
              <w:t>25-06-22</w:t>
            </w:r>
          </w:p>
        </w:tc>
        <w:tc>
          <w:tcPr>
            <w:tcW w:w="3141" w:type="dxa"/>
          </w:tcPr>
          <w:p w14:paraId="72E21664" w14:textId="77777777" w:rsidR="00B67480" w:rsidRPr="00B67480" w:rsidRDefault="00B67480" w:rsidP="00B67480">
            <w:pPr>
              <w:rPr>
                <w:rFonts w:asciiTheme="minorHAnsi" w:hAnsiTheme="minorHAnsi" w:cstheme="minorBidi"/>
                <w:sz w:val="22"/>
                <w:szCs w:val="22"/>
                <w:lang w:val="en-IN"/>
              </w:rPr>
            </w:pPr>
            <w:r w:rsidRPr="00B67480">
              <w:rPr>
                <w:rFonts w:asciiTheme="minorHAnsi" w:hAnsiTheme="minorHAnsi" w:cstheme="minorBidi"/>
                <w:sz w:val="22"/>
                <w:szCs w:val="22"/>
                <w:lang w:val="en-IN"/>
              </w:rPr>
              <w:t>UGC - HRDC, University of Kerala, Trivandrum.</w:t>
            </w:r>
          </w:p>
          <w:p w14:paraId="6681EFE3" w14:textId="77777777" w:rsidR="00B67480" w:rsidRPr="00B67480" w:rsidRDefault="00B67480" w:rsidP="00B67480">
            <w:pPr>
              <w:rPr>
                <w:rFonts w:asciiTheme="minorHAnsi" w:hAnsiTheme="minorHAnsi" w:cstheme="minorBidi"/>
                <w:b/>
                <w:bCs/>
                <w:sz w:val="22"/>
                <w:szCs w:val="22"/>
                <w:lang w:val="en-IN"/>
              </w:rPr>
            </w:pPr>
          </w:p>
          <w:p w14:paraId="4725A2F1" w14:textId="77777777" w:rsidR="00B67480" w:rsidRPr="00B67480" w:rsidRDefault="00B67480" w:rsidP="00187F36">
            <w:pPr>
              <w:rPr>
                <w:rFonts w:eastAsiaTheme="minorHAnsi"/>
                <w:lang w:val="en-IN"/>
              </w:rPr>
            </w:pPr>
          </w:p>
        </w:tc>
      </w:tr>
      <w:tr w:rsidR="00B67480" w:rsidRPr="00B67480" w14:paraId="3219809B" w14:textId="77777777" w:rsidTr="00187F36">
        <w:trPr>
          <w:trHeight w:val="748"/>
        </w:trPr>
        <w:tc>
          <w:tcPr>
            <w:tcW w:w="567" w:type="dxa"/>
          </w:tcPr>
          <w:p w14:paraId="70936089" w14:textId="77777777" w:rsidR="00B67480" w:rsidRPr="00B67480" w:rsidRDefault="00B67480" w:rsidP="00187F36">
            <w:pPr>
              <w:rPr>
                <w:rFonts w:eastAsiaTheme="minorHAnsi"/>
                <w:lang w:val="en-IN"/>
              </w:rPr>
            </w:pPr>
            <w:r w:rsidRPr="00B67480">
              <w:rPr>
                <w:rFonts w:eastAsiaTheme="minorHAnsi"/>
                <w:lang w:val="en-IN"/>
              </w:rPr>
              <w:t>3.</w:t>
            </w:r>
          </w:p>
        </w:tc>
        <w:tc>
          <w:tcPr>
            <w:tcW w:w="1985" w:type="dxa"/>
          </w:tcPr>
          <w:p w14:paraId="60EB668C" w14:textId="77777777" w:rsidR="00B67480" w:rsidRPr="00B67480" w:rsidRDefault="00B67480" w:rsidP="00187F36">
            <w:pPr>
              <w:rPr>
                <w:rFonts w:eastAsiaTheme="minorHAnsi"/>
                <w:lang w:val="en-IN"/>
              </w:rPr>
            </w:pPr>
            <w:r w:rsidRPr="00B67480">
              <w:rPr>
                <w:rFonts w:eastAsiaTheme="minorHAnsi"/>
                <w:lang w:val="en-IN"/>
              </w:rPr>
              <w:t>Aswathi M P</w:t>
            </w:r>
          </w:p>
        </w:tc>
        <w:tc>
          <w:tcPr>
            <w:tcW w:w="2410" w:type="dxa"/>
          </w:tcPr>
          <w:p w14:paraId="4391D79C" w14:textId="3137A2BA" w:rsidR="00B67480" w:rsidRPr="00B67480" w:rsidRDefault="00B67480" w:rsidP="00187F36">
            <w:pPr>
              <w:rPr>
                <w:rFonts w:eastAsiaTheme="minorHAnsi"/>
                <w:lang w:val="en-IN"/>
              </w:rPr>
            </w:pPr>
            <w:r w:rsidRPr="00B67480">
              <w:rPr>
                <w:rFonts w:eastAsiaTheme="minorHAnsi"/>
                <w:lang w:val="en-IN"/>
              </w:rPr>
              <w:t>Refresher Course on Gender Studies.</w:t>
            </w:r>
          </w:p>
        </w:tc>
        <w:tc>
          <w:tcPr>
            <w:tcW w:w="2245" w:type="dxa"/>
            <w:vAlign w:val="center"/>
          </w:tcPr>
          <w:p w14:paraId="4D09640C" w14:textId="77777777" w:rsidR="00B67480" w:rsidRPr="00B67480" w:rsidRDefault="00B67480" w:rsidP="00187F36">
            <w:pPr>
              <w:jc w:val="center"/>
              <w:rPr>
                <w:rFonts w:eastAsiaTheme="minorHAnsi"/>
                <w:lang w:val="en-IN"/>
              </w:rPr>
            </w:pPr>
            <w:r w:rsidRPr="00B67480">
              <w:rPr>
                <w:rFonts w:eastAsiaTheme="minorHAnsi"/>
                <w:lang w:val="en-IN"/>
              </w:rPr>
              <w:t>1-07-2022 to 14-07-2022</w:t>
            </w:r>
          </w:p>
          <w:p w14:paraId="7C4FFB2B" w14:textId="77777777" w:rsidR="00B67480" w:rsidRPr="00B67480" w:rsidRDefault="00B67480" w:rsidP="00187F36">
            <w:pPr>
              <w:jc w:val="center"/>
              <w:rPr>
                <w:rFonts w:asciiTheme="minorHAnsi" w:eastAsiaTheme="minorHAnsi" w:hAnsiTheme="minorHAnsi" w:cstheme="minorBidi"/>
                <w:sz w:val="22"/>
                <w:szCs w:val="22"/>
                <w:lang w:val="en-IN"/>
              </w:rPr>
            </w:pPr>
          </w:p>
          <w:p w14:paraId="2363A685" w14:textId="199781B5" w:rsidR="00B67480" w:rsidRPr="00B67480" w:rsidRDefault="00B67480" w:rsidP="00187F36">
            <w:pPr>
              <w:jc w:val="center"/>
              <w:rPr>
                <w:rFonts w:asciiTheme="minorHAnsi" w:eastAsiaTheme="minorHAnsi" w:hAnsiTheme="minorHAnsi" w:cstheme="minorBidi"/>
                <w:sz w:val="22"/>
                <w:szCs w:val="22"/>
                <w:lang w:val="en-IN"/>
              </w:rPr>
            </w:pPr>
          </w:p>
        </w:tc>
        <w:tc>
          <w:tcPr>
            <w:tcW w:w="3141" w:type="dxa"/>
            <w:vAlign w:val="center"/>
          </w:tcPr>
          <w:p w14:paraId="40F80692" w14:textId="77777777" w:rsidR="00B67480" w:rsidRPr="00B67480" w:rsidRDefault="00B67480" w:rsidP="00187F36">
            <w:pPr>
              <w:jc w:val="center"/>
              <w:rPr>
                <w:rFonts w:eastAsiaTheme="minorHAnsi"/>
                <w:lang w:val="en-IN"/>
              </w:rPr>
            </w:pPr>
            <w:r w:rsidRPr="00B67480">
              <w:rPr>
                <w:rFonts w:eastAsiaTheme="minorHAnsi"/>
                <w:lang w:val="en-IN"/>
              </w:rPr>
              <w:t>HRDC, University of Calicut.</w:t>
            </w:r>
          </w:p>
          <w:p w14:paraId="0620E91B" w14:textId="77777777" w:rsidR="00B67480" w:rsidRPr="00B67480" w:rsidRDefault="00B67480" w:rsidP="00187F36">
            <w:pPr>
              <w:jc w:val="center"/>
              <w:rPr>
                <w:rFonts w:asciiTheme="minorHAnsi" w:eastAsiaTheme="minorHAnsi" w:hAnsiTheme="minorHAnsi" w:cstheme="minorBidi"/>
                <w:sz w:val="22"/>
                <w:szCs w:val="22"/>
                <w:lang w:val="en-IN"/>
              </w:rPr>
            </w:pPr>
          </w:p>
          <w:p w14:paraId="379B7106" w14:textId="77777777" w:rsidR="00B67480" w:rsidRPr="00B67480" w:rsidRDefault="00B67480" w:rsidP="00187F36">
            <w:pPr>
              <w:jc w:val="center"/>
              <w:rPr>
                <w:rFonts w:asciiTheme="minorHAnsi" w:eastAsiaTheme="minorHAnsi" w:hAnsiTheme="minorHAnsi" w:cstheme="minorBidi"/>
                <w:sz w:val="22"/>
                <w:szCs w:val="22"/>
                <w:lang w:val="en-IN"/>
              </w:rPr>
            </w:pPr>
          </w:p>
          <w:p w14:paraId="614BC034" w14:textId="300E574B" w:rsidR="00B67480" w:rsidRPr="00B67480" w:rsidRDefault="00B67480" w:rsidP="00187F36">
            <w:pPr>
              <w:jc w:val="center"/>
              <w:rPr>
                <w:rFonts w:asciiTheme="minorHAnsi" w:eastAsiaTheme="minorHAnsi" w:hAnsiTheme="minorHAnsi" w:cstheme="minorBidi"/>
                <w:sz w:val="22"/>
                <w:szCs w:val="22"/>
                <w:lang w:val="en-IN"/>
              </w:rPr>
            </w:pPr>
          </w:p>
        </w:tc>
      </w:tr>
      <w:tr w:rsidR="00B67480" w:rsidRPr="00B67480" w14:paraId="281AD9C1" w14:textId="77777777" w:rsidTr="003F04AE">
        <w:tc>
          <w:tcPr>
            <w:tcW w:w="567" w:type="dxa"/>
            <w:vAlign w:val="center"/>
          </w:tcPr>
          <w:p w14:paraId="17677B80" w14:textId="77777777" w:rsidR="00B67480" w:rsidRPr="00B67480" w:rsidRDefault="00B67480" w:rsidP="00B67480">
            <w:pPr>
              <w:jc w:val="center"/>
              <w:rPr>
                <w:rFonts w:eastAsiaTheme="minorHAnsi"/>
                <w:lang w:val="en-IN"/>
              </w:rPr>
            </w:pPr>
            <w:r w:rsidRPr="00B67480">
              <w:rPr>
                <w:rFonts w:eastAsiaTheme="minorHAnsi"/>
                <w:lang w:val="en-IN"/>
              </w:rPr>
              <w:t>4.</w:t>
            </w:r>
          </w:p>
        </w:tc>
        <w:tc>
          <w:tcPr>
            <w:tcW w:w="1985" w:type="dxa"/>
            <w:vAlign w:val="center"/>
          </w:tcPr>
          <w:p w14:paraId="77F99206" w14:textId="77777777" w:rsidR="00B67480" w:rsidRPr="00B67480" w:rsidRDefault="00B67480" w:rsidP="00B67480">
            <w:pPr>
              <w:jc w:val="center"/>
              <w:rPr>
                <w:rFonts w:eastAsiaTheme="minorHAnsi"/>
                <w:lang w:val="en-IN"/>
              </w:rPr>
            </w:pPr>
            <w:proofErr w:type="spellStart"/>
            <w:r w:rsidRPr="00B67480">
              <w:rPr>
                <w:rFonts w:eastAsiaTheme="minorHAnsi"/>
                <w:lang w:val="en-IN"/>
              </w:rPr>
              <w:t>Dr.</w:t>
            </w:r>
            <w:proofErr w:type="spellEnd"/>
            <w:r w:rsidRPr="00B67480">
              <w:rPr>
                <w:rFonts w:eastAsiaTheme="minorHAnsi"/>
                <w:lang w:val="en-IN"/>
              </w:rPr>
              <w:t xml:space="preserve"> Krishna Sunder A</w:t>
            </w:r>
          </w:p>
        </w:tc>
        <w:tc>
          <w:tcPr>
            <w:tcW w:w="2410" w:type="dxa"/>
          </w:tcPr>
          <w:p w14:paraId="5D2FBDA1" w14:textId="77777777" w:rsidR="00B67480" w:rsidRPr="00B67480" w:rsidRDefault="00B67480" w:rsidP="00B67480">
            <w:pPr>
              <w:rPr>
                <w:rFonts w:asciiTheme="minorHAnsi" w:eastAsiaTheme="minorHAnsi" w:hAnsiTheme="minorHAnsi" w:cstheme="minorBidi"/>
                <w:sz w:val="22"/>
                <w:szCs w:val="22"/>
                <w:lang w:val="en-IN"/>
              </w:rPr>
            </w:pPr>
          </w:p>
          <w:p w14:paraId="0B8AC353" w14:textId="77777777" w:rsidR="00B67480" w:rsidRPr="00B67480" w:rsidRDefault="00B67480" w:rsidP="00B67480">
            <w:pPr>
              <w:rPr>
                <w:rFonts w:eastAsiaTheme="minorHAnsi"/>
              </w:rPr>
            </w:pPr>
            <w:r w:rsidRPr="00B67480">
              <w:rPr>
                <w:rFonts w:eastAsiaTheme="minorHAnsi"/>
              </w:rPr>
              <w:t xml:space="preserve">Short-term Course in Academic Writing. </w:t>
            </w:r>
          </w:p>
          <w:p w14:paraId="657407F7" w14:textId="77777777" w:rsidR="00B67480" w:rsidRPr="00B67480" w:rsidRDefault="00B67480" w:rsidP="00B67480">
            <w:pPr>
              <w:rPr>
                <w:rFonts w:asciiTheme="minorHAnsi" w:eastAsiaTheme="minorHAnsi" w:hAnsiTheme="minorHAnsi" w:cstheme="minorBidi"/>
                <w:sz w:val="22"/>
                <w:szCs w:val="22"/>
                <w:lang w:val="en-IN"/>
              </w:rPr>
            </w:pPr>
          </w:p>
        </w:tc>
        <w:tc>
          <w:tcPr>
            <w:tcW w:w="2245" w:type="dxa"/>
          </w:tcPr>
          <w:p w14:paraId="07577D26" w14:textId="77777777" w:rsidR="00B67480" w:rsidRPr="00B67480" w:rsidRDefault="00B67480" w:rsidP="00B67480">
            <w:pPr>
              <w:rPr>
                <w:rFonts w:asciiTheme="minorHAnsi" w:eastAsiaTheme="minorHAnsi" w:hAnsiTheme="minorHAnsi" w:cstheme="minorBidi"/>
                <w:sz w:val="22"/>
                <w:szCs w:val="22"/>
                <w:lang w:val="en-IN"/>
              </w:rPr>
            </w:pPr>
          </w:p>
          <w:p w14:paraId="4268C165" w14:textId="77777777" w:rsidR="00B67480" w:rsidRPr="00B67480" w:rsidRDefault="00B67480" w:rsidP="00B67480">
            <w:pPr>
              <w:rPr>
                <w:rFonts w:asciiTheme="minorHAnsi" w:eastAsiaTheme="minorHAnsi" w:hAnsiTheme="minorHAnsi" w:cstheme="minorBidi"/>
                <w:sz w:val="22"/>
                <w:szCs w:val="22"/>
                <w:lang w:val="en-IN"/>
              </w:rPr>
            </w:pPr>
            <w:r w:rsidRPr="00B67480">
              <w:rPr>
                <w:rFonts w:asciiTheme="minorHAnsi" w:eastAsiaTheme="minorHAnsi" w:hAnsiTheme="minorHAnsi" w:cstheme="minorBidi"/>
                <w:sz w:val="22"/>
                <w:szCs w:val="22"/>
                <w:lang w:val="en-IN"/>
              </w:rPr>
              <w:t>21-11-22 to 26-11-22.</w:t>
            </w:r>
          </w:p>
        </w:tc>
        <w:tc>
          <w:tcPr>
            <w:tcW w:w="3141" w:type="dxa"/>
          </w:tcPr>
          <w:p w14:paraId="12D28637" w14:textId="77777777" w:rsidR="00B67480" w:rsidRPr="00B67480" w:rsidRDefault="00B67480" w:rsidP="00B67480">
            <w:pPr>
              <w:rPr>
                <w:rFonts w:asciiTheme="minorHAnsi" w:eastAsiaTheme="minorHAnsi" w:hAnsiTheme="minorHAnsi" w:cstheme="minorBidi"/>
                <w:sz w:val="22"/>
                <w:szCs w:val="22"/>
                <w:lang w:val="en-IN"/>
              </w:rPr>
            </w:pPr>
          </w:p>
          <w:p w14:paraId="3BD2FC03" w14:textId="77777777" w:rsidR="00B67480" w:rsidRPr="00B67480" w:rsidRDefault="00B67480" w:rsidP="00B67480">
            <w:pPr>
              <w:rPr>
                <w:rFonts w:asciiTheme="minorHAnsi" w:eastAsiaTheme="minorHAnsi" w:hAnsiTheme="minorHAnsi" w:cstheme="minorBidi"/>
                <w:sz w:val="22"/>
                <w:szCs w:val="22"/>
                <w:lang w:val="en-IN"/>
              </w:rPr>
            </w:pPr>
            <w:r w:rsidRPr="00B67480">
              <w:rPr>
                <w:rFonts w:eastAsiaTheme="minorHAnsi"/>
              </w:rPr>
              <w:t>UGC HRDC, University of Hyderabad.</w:t>
            </w:r>
          </w:p>
        </w:tc>
      </w:tr>
      <w:tr w:rsidR="00B67480" w:rsidRPr="00B67480" w14:paraId="3BC1D916" w14:textId="77777777" w:rsidTr="003F04AE">
        <w:tc>
          <w:tcPr>
            <w:tcW w:w="567" w:type="dxa"/>
            <w:vAlign w:val="center"/>
          </w:tcPr>
          <w:p w14:paraId="292092B6" w14:textId="77777777" w:rsidR="00B67480" w:rsidRPr="00B67480" w:rsidRDefault="00B67480" w:rsidP="00B67480">
            <w:pPr>
              <w:jc w:val="center"/>
              <w:rPr>
                <w:rFonts w:eastAsiaTheme="minorHAnsi"/>
                <w:lang w:val="en-IN"/>
              </w:rPr>
            </w:pPr>
            <w:r w:rsidRPr="00B67480">
              <w:rPr>
                <w:rFonts w:eastAsiaTheme="minorHAnsi"/>
                <w:lang w:val="en-IN"/>
              </w:rPr>
              <w:t>5.</w:t>
            </w:r>
          </w:p>
        </w:tc>
        <w:tc>
          <w:tcPr>
            <w:tcW w:w="1985" w:type="dxa"/>
            <w:vAlign w:val="center"/>
          </w:tcPr>
          <w:p w14:paraId="61A92289" w14:textId="77777777" w:rsidR="00B67480" w:rsidRPr="00B67480" w:rsidRDefault="00B67480" w:rsidP="00B67480">
            <w:pPr>
              <w:jc w:val="center"/>
              <w:rPr>
                <w:rFonts w:eastAsiaTheme="minorHAnsi"/>
                <w:lang w:val="en-IN"/>
              </w:rPr>
            </w:pPr>
            <w:r w:rsidRPr="00B67480">
              <w:rPr>
                <w:rFonts w:eastAsiaTheme="minorHAnsi"/>
                <w:lang w:val="en-IN"/>
              </w:rPr>
              <w:t>Vineetha M K</w:t>
            </w:r>
          </w:p>
        </w:tc>
        <w:tc>
          <w:tcPr>
            <w:tcW w:w="2410" w:type="dxa"/>
          </w:tcPr>
          <w:p w14:paraId="309EDA7B" w14:textId="77777777" w:rsidR="00B67480" w:rsidRPr="00B67480" w:rsidRDefault="00B67480" w:rsidP="00B67480">
            <w:pPr>
              <w:rPr>
                <w:rFonts w:asciiTheme="minorHAnsi" w:eastAsiaTheme="minorHAnsi" w:hAnsiTheme="minorHAnsi" w:cstheme="minorBidi"/>
                <w:sz w:val="22"/>
                <w:szCs w:val="22"/>
                <w:lang w:val="en-IN"/>
              </w:rPr>
            </w:pPr>
            <w:r w:rsidRPr="00B67480">
              <w:rPr>
                <w:rFonts w:eastAsiaTheme="minorHAnsi"/>
                <w:lang w:val="en-IN"/>
              </w:rPr>
              <w:t>Refresher Course in English Language and Literature.</w:t>
            </w:r>
          </w:p>
        </w:tc>
        <w:tc>
          <w:tcPr>
            <w:tcW w:w="2245" w:type="dxa"/>
          </w:tcPr>
          <w:p w14:paraId="59306C0F" w14:textId="77777777" w:rsidR="00B67480" w:rsidRPr="00B67480" w:rsidRDefault="00B67480" w:rsidP="00B67480">
            <w:pPr>
              <w:rPr>
                <w:rFonts w:asciiTheme="minorHAnsi" w:eastAsiaTheme="minorHAnsi" w:hAnsiTheme="minorHAnsi" w:cstheme="minorBidi"/>
                <w:b/>
                <w:bCs/>
                <w:sz w:val="22"/>
                <w:szCs w:val="22"/>
                <w:lang w:val="en-IN"/>
              </w:rPr>
            </w:pPr>
            <w:r w:rsidRPr="00B67480">
              <w:rPr>
                <w:rFonts w:eastAsiaTheme="minorHAnsi"/>
                <w:lang w:val="en-IN"/>
              </w:rPr>
              <w:t xml:space="preserve">6-07-2022 to 19-07-2022. </w:t>
            </w:r>
          </w:p>
          <w:p w14:paraId="31AE7150" w14:textId="77777777" w:rsidR="00B67480" w:rsidRPr="00B67480" w:rsidRDefault="00B67480" w:rsidP="00B67480">
            <w:pPr>
              <w:rPr>
                <w:rFonts w:asciiTheme="minorHAnsi" w:eastAsiaTheme="minorHAnsi" w:hAnsiTheme="minorHAnsi" w:cstheme="minorBidi"/>
                <w:sz w:val="22"/>
                <w:szCs w:val="22"/>
                <w:lang w:val="en-IN"/>
              </w:rPr>
            </w:pPr>
          </w:p>
        </w:tc>
        <w:tc>
          <w:tcPr>
            <w:tcW w:w="3141" w:type="dxa"/>
          </w:tcPr>
          <w:p w14:paraId="0C3DD931" w14:textId="77777777" w:rsidR="00B67480" w:rsidRPr="00B67480" w:rsidRDefault="00B67480" w:rsidP="00B67480">
            <w:pPr>
              <w:rPr>
                <w:rFonts w:asciiTheme="minorHAnsi" w:eastAsiaTheme="minorHAnsi" w:hAnsiTheme="minorHAnsi" w:cstheme="minorBidi"/>
                <w:sz w:val="22"/>
                <w:szCs w:val="22"/>
                <w:lang w:val="en-IN"/>
              </w:rPr>
            </w:pPr>
            <w:r w:rsidRPr="00B67480">
              <w:rPr>
                <w:rFonts w:asciiTheme="minorHAnsi" w:eastAsiaTheme="minorHAnsi" w:hAnsiTheme="minorHAnsi" w:cstheme="minorBidi"/>
                <w:sz w:val="22"/>
                <w:szCs w:val="22"/>
                <w:lang w:val="en-IN"/>
              </w:rPr>
              <w:t>HRDC, University of Calicut.</w:t>
            </w:r>
          </w:p>
        </w:tc>
      </w:tr>
      <w:tr w:rsidR="00B67480" w:rsidRPr="00B67480" w14:paraId="2FD42C5C" w14:textId="77777777" w:rsidTr="003F04AE">
        <w:tc>
          <w:tcPr>
            <w:tcW w:w="567" w:type="dxa"/>
            <w:vAlign w:val="center"/>
          </w:tcPr>
          <w:p w14:paraId="5631A18D" w14:textId="77777777" w:rsidR="00B67480" w:rsidRPr="00B67480" w:rsidRDefault="00B67480" w:rsidP="00B67480">
            <w:pPr>
              <w:jc w:val="center"/>
              <w:rPr>
                <w:rFonts w:eastAsiaTheme="minorHAnsi"/>
                <w:lang w:val="en-IN"/>
              </w:rPr>
            </w:pPr>
            <w:r w:rsidRPr="00B67480">
              <w:rPr>
                <w:rFonts w:eastAsiaTheme="minorHAnsi"/>
                <w:lang w:val="en-IN"/>
              </w:rPr>
              <w:t>7.</w:t>
            </w:r>
          </w:p>
        </w:tc>
        <w:tc>
          <w:tcPr>
            <w:tcW w:w="1985" w:type="dxa"/>
            <w:vAlign w:val="center"/>
          </w:tcPr>
          <w:p w14:paraId="490F73F1" w14:textId="77777777" w:rsidR="00B67480" w:rsidRPr="00B67480" w:rsidRDefault="00B67480" w:rsidP="00B67480">
            <w:pPr>
              <w:jc w:val="center"/>
              <w:rPr>
                <w:rFonts w:eastAsiaTheme="minorHAnsi"/>
                <w:lang w:val="en-IN"/>
              </w:rPr>
            </w:pPr>
            <w:r w:rsidRPr="00B67480">
              <w:rPr>
                <w:rFonts w:eastAsiaTheme="minorHAnsi"/>
                <w:lang w:val="en-IN"/>
              </w:rPr>
              <w:t>Sidhique P</w:t>
            </w:r>
          </w:p>
        </w:tc>
        <w:tc>
          <w:tcPr>
            <w:tcW w:w="2410" w:type="dxa"/>
          </w:tcPr>
          <w:p w14:paraId="5911D8E9" w14:textId="5616D95B" w:rsidR="00B67480" w:rsidRPr="00B67480" w:rsidRDefault="00B67480" w:rsidP="00187F36">
            <w:pPr>
              <w:rPr>
                <w:rFonts w:asciiTheme="minorHAnsi" w:eastAsiaTheme="minorHAnsi" w:hAnsiTheme="minorHAnsi" w:cstheme="minorBidi"/>
                <w:sz w:val="22"/>
                <w:szCs w:val="22"/>
                <w:lang w:val="en-IN"/>
              </w:rPr>
            </w:pPr>
            <w:r w:rsidRPr="00B67480">
              <w:rPr>
                <w:rFonts w:asciiTheme="minorHAnsi" w:eastAsiaTheme="minorHAnsi" w:hAnsiTheme="minorHAnsi" w:cstheme="minorBidi"/>
                <w:sz w:val="22"/>
                <w:szCs w:val="22"/>
                <w:lang w:val="en-IN"/>
              </w:rPr>
              <w:t>Refresher Course in English Language and Literature, Batch XXVI (online</w:t>
            </w:r>
            <w:r w:rsidR="00187F36">
              <w:rPr>
                <w:rFonts w:asciiTheme="minorHAnsi" w:eastAsiaTheme="minorHAnsi" w:hAnsiTheme="minorHAnsi" w:cstheme="minorBidi"/>
                <w:sz w:val="22"/>
                <w:szCs w:val="22"/>
                <w:lang w:val="en-IN"/>
              </w:rPr>
              <w:t>)</w:t>
            </w:r>
          </w:p>
        </w:tc>
        <w:tc>
          <w:tcPr>
            <w:tcW w:w="2245" w:type="dxa"/>
          </w:tcPr>
          <w:p w14:paraId="1CBB3E36" w14:textId="77777777" w:rsidR="00B67480" w:rsidRPr="00B67480" w:rsidRDefault="00B67480" w:rsidP="00B67480">
            <w:pPr>
              <w:rPr>
                <w:rFonts w:asciiTheme="minorHAnsi" w:eastAsiaTheme="minorHAnsi" w:hAnsiTheme="minorHAnsi" w:cstheme="minorBidi"/>
                <w:sz w:val="22"/>
                <w:szCs w:val="22"/>
                <w:lang w:val="en-IN"/>
              </w:rPr>
            </w:pPr>
            <w:r w:rsidRPr="00B67480">
              <w:rPr>
                <w:rFonts w:asciiTheme="minorHAnsi" w:eastAsiaTheme="minorHAnsi" w:hAnsiTheme="minorHAnsi" w:cstheme="minorBidi"/>
                <w:sz w:val="22"/>
                <w:szCs w:val="22"/>
                <w:lang w:val="en-IN"/>
              </w:rPr>
              <w:t>14-06-22 to 26-06-22.</w:t>
            </w:r>
          </w:p>
          <w:p w14:paraId="564E4FBE" w14:textId="77777777" w:rsidR="00B67480" w:rsidRPr="00B67480" w:rsidRDefault="00B67480" w:rsidP="00B67480">
            <w:pPr>
              <w:rPr>
                <w:rFonts w:asciiTheme="minorHAnsi" w:eastAsiaTheme="minorHAnsi" w:hAnsiTheme="minorHAnsi" w:cstheme="minorBidi"/>
                <w:sz w:val="22"/>
                <w:szCs w:val="22"/>
                <w:lang w:val="en-IN"/>
              </w:rPr>
            </w:pPr>
          </w:p>
          <w:p w14:paraId="155619B9" w14:textId="77777777" w:rsidR="00B67480" w:rsidRPr="00B67480" w:rsidRDefault="00B67480" w:rsidP="00B67480">
            <w:pPr>
              <w:rPr>
                <w:rFonts w:asciiTheme="minorHAnsi" w:eastAsiaTheme="minorHAnsi" w:hAnsiTheme="minorHAnsi" w:cstheme="minorBidi"/>
                <w:sz w:val="22"/>
                <w:szCs w:val="22"/>
                <w:lang w:val="en-IN"/>
              </w:rPr>
            </w:pPr>
          </w:p>
          <w:p w14:paraId="23257EB0" w14:textId="77777777" w:rsidR="00B67480" w:rsidRPr="00B67480" w:rsidRDefault="00B67480" w:rsidP="00B67480">
            <w:pPr>
              <w:rPr>
                <w:rFonts w:asciiTheme="minorHAnsi" w:eastAsiaTheme="minorHAnsi" w:hAnsiTheme="minorHAnsi" w:cstheme="minorBidi"/>
                <w:sz w:val="22"/>
                <w:szCs w:val="22"/>
                <w:lang w:val="en-IN"/>
              </w:rPr>
            </w:pPr>
          </w:p>
          <w:p w14:paraId="7079ED6B" w14:textId="1F814E0F" w:rsidR="00B67480" w:rsidRPr="00B67480" w:rsidRDefault="00B67480" w:rsidP="00B67480">
            <w:pPr>
              <w:rPr>
                <w:rFonts w:asciiTheme="minorHAnsi" w:eastAsiaTheme="minorHAnsi" w:hAnsiTheme="minorHAnsi" w:cstheme="minorBidi"/>
                <w:sz w:val="22"/>
                <w:szCs w:val="22"/>
                <w:lang w:val="en-IN"/>
              </w:rPr>
            </w:pPr>
          </w:p>
        </w:tc>
        <w:tc>
          <w:tcPr>
            <w:tcW w:w="3141" w:type="dxa"/>
          </w:tcPr>
          <w:p w14:paraId="109606A7" w14:textId="77777777" w:rsidR="00B67480" w:rsidRPr="00B67480" w:rsidRDefault="00B67480" w:rsidP="00B67480">
            <w:pPr>
              <w:rPr>
                <w:rFonts w:asciiTheme="minorHAnsi" w:eastAsiaTheme="minorHAnsi" w:hAnsiTheme="minorHAnsi" w:cstheme="minorBidi"/>
                <w:sz w:val="22"/>
                <w:szCs w:val="22"/>
                <w:lang w:val="en-IN"/>
              </w:rPr>
            </w:pPr>
            <w:r w:rsidRPr="00B67480">
              <w:rPr>
                <w:rFonts w:asciiTheme="minorHAnsi" w:eastAsiaTheme="minorHAnsi" w:hAnsiTheme="minorHAnsi" w:cstheme="minorBidi"/>
                <w:sz w:val="22"/>
                <w:szCs w:val="22"/>
                <w:lang w:val="en-IN"/>
              </w:rPr>
              <w:t>UGC Human Resource Development Centre, University of Madras, Chennai.</w:t>
            </w:r>
          </w:p>
          <w:p w14:paraId="6689F3FB" w14:textId="77777777" w:rsidR="00B67480" w:rsidRPr="00B67480" w:rsidRDefault="00B67480" w:rsidP="00B67480">
            <w:pPr>
              <w:rPr>
                <w:rFonts w:asciiTheme="minorHAnsi" w:eastAsiaTheme="minorHAnsi" w:hAnsiTheme="minorHAnsi" w:cstheme="minorBidi"/>
                <w:sz w:val="22"/>
                <w:szCs w:val="22"/>
                <w:lang w:val="en-IN"/>
              </w:rPr>
            </w:pPr>
          </w:p>
          <w:p w14:paraId="248F7DA7" w14:textId="77777777" w:rsidR="00B67480" w:rsidRPr="00B67480" w:rsidRDefault="00B67480" w:rsidP="00187F36">
            <w:pPr>
              <w:rPr>
                <w:rFonts w:asciiTheme="minorHAnsi" w:eastAsiaTheme="minorHAnsi" w:hAnsiTheme="minorHAnsi" w:cstheme="minorBidi"/>
                <w:sz w:val="22"/>
                <w:szCs w:val="22"/>
                <w:lang w:val="en-IN"/>
              </w:rPr>
            </w:pPr>
          </w:p>
        </w:tc>
      </w:tr>
    </w:tbl>
    <w:p w14:paraId="698349DF" w14:textId="77777777" w:rsidR="00B67480" w:rsidRPr="00B67480" w:rsidRDefault="00B67480" w:rsidP="00B67480">
      <w:pPr>
        <w:rPr>
          <w:b/>
          <w:bCs/>
          <w:color w:val="000000" w:themeColor="text1"/>
          <w:sz w:val="28"/>
          <w:szCs w:val="28"/>
        </w:rPr>
      </w:pPr>
    </w:p>
    <w:p w14:paraId="0BA3C685" w14:textId="77777777" w:rsidR="00B67480" w:rsidRPr="00B67480" w:rsidRDefault="00B67480" w:rsidP="00B67480">
      <w:pPr>
        <w:spacing w:after="160" w:line="276" w:lineRule="auto"/>
        <w:contextualSpacing/>
        <w:jc w:val="both"/>
        <w:rPr>
          <w:rFonts w:eastAsiaTheme="minorHAnsi"/>
          <w:kern w:val="2"/>
          <w:sz w:val="28"/>
          <w:szCs w:val="28"/>
          <w14:ligatures w14:val="standardContextual"/>
        </w:rPr>
      </w:pPr>
    </w:p>
    <w:p w14:paraId="2989D6D7" w14:textId="77777777" w:rsidR="00B67480" w:rsidRPr="00B67480" w:rsidRDefault="00B67480" w:rsidP="00B67480">
      <w:pPr>
        <w:rPr>
          <w:rFonts w:eastAsiaTheme="minorHAnsi"/>
          <w:b/>
          <w:bCs/>
          <w:kern w:val="2"/>
          <w:sz w:val="32"/>
          <w:szCs w:val="32"/>
          <w14:ligatures w14:val="standardContextual"/>
        </w:rPr>
      </w:pPr>
    </w:p>
    <w:p w14:paraId="2E2DE1C4" w14:textId="77777777" w:rsidR="00187F36" w:rsidRDefault="00187F36" w:rsidP="00187F36">
      <w:pPr>
        <w:rPr>
          <w:b/>
          <w:bCs/>
          <w:color w:val="000000" w:themeColor="text1"/>
          <w:sz w:val="28"/>
          <w:szCs w:val="28"/>
        </w:rPr>
      </w:pPr>
      <w:r w:rsidRPr="00187F36">
        <w:rPr>
          <w:b/>
          <w:bCs/>
          <w:color w:val="000000" w:themeColor="text1"/>
          <w:sz w:val="28"/>
          <w:szCs w:val="28"/>
        </w:rPr>
        <w:t xml:space="preserve">Teachers’ participation in FDPs, Workshops, Seminars, Webinars, Conferences etc. </w:t>
      </w:r>
    </w:p>
    <w:p w14:paraId="5FB812D5" w14:textId="77777777" w:rsidR="00187F36" w:rsidRDefault="00187F36" w:rsidP="00187F36">
      <w:pPr>
        <w:rPr>
          <w:b/>
          <w:bCs/>
          <w:color w:val="000000" w:themeColor="text1"/>
          <w:sz w:val="28"/>
          <w:szCs w:val="28"/>
        </w:rPr>
      </w:pPr>
    </w:p>
    <w:tbl>
      <w:tblPr>
        <w:tblStyle w:val="TableGrid3"/>
        <w:tblpPr w:leftFromText="180" w:rightFromText="180" w:vertAnchor="text" w:horzAnchor="margin" w:tblpXSpec="center" w:tblpY="94"/>
        <w:tblW w:w="10348" w:type="dxa"/>
        <w:tblLook w:val="04A0" w:firstRow="1" w:lastRow="0" w:firstColumn="1" w:lastColumn="0" w:noHBand="0" w:noVBand="1"/>
      </w:tblPr>
      <w:tblGrid>
        <w:gridCol w:w="567"/>
        <w:gridCol w:w="1985"/>
        <w:gridCol w:w="2410"/>
        <w:gridCol w:w="2245"/>
        <w:gridCol w:w="3141"/>
      </w:tblGrid>
      <w:tr w:rsidR="00187F36" w:rsidRPr="00187F36" w14:paraId="3F131E4B" w14:textId="77777777" w:rsidTr="003F04AE">
        <w:tc>
          <w:tcPr>
            <w:tcW w:w="567" w:type="dxa"/>
          </w:tcPr>
          <w:p w14:paraId="5250A710" w14:textId="77777777" w:rsidR="00187F36" w:rsidRPr="00187F36" w:rsidRDefault="00187F36" w:rsidP="00187F36">
            <w:pPr>
              <w:jc w:val="center"/>
              <w:rPr>
                <w:rFonts w:eastAsiaTheme="minorHAnsi"/>
                <w:b/>
                <w:bCs/>
                <w:sz w:val="28"/>
                <w:szCs w:val="28"/>
                <w:lang w:val="en-IN"/>
              </w:rPr>
            </w:pPr>
            <w:r w:rsidRPr="00187F36">
              <w:rPr>
                <w:rFonts w:eastAsiaTheme="minorHAnsi"/>
                <w:b/>
                <w:bCs/>
                <w:sz w:val="28"/>
                <w:szCs w:val="28"/>
                <w:lang w:val="en-IN"/>
              </w:rPr>
              <w:t>Sl. No</w:t>
            </w:r>
          </w:p>
        </w:tc>
        <w:tc>
          <w:tcPr>
            <w:tcW w:w="1985" w:type="dxa"/>
          </w:tcPr>
          <w:p w14:paraId="7B25E960" w14:textId="77777777" w:rsidR="00187F36" w:rsidRPr="00187F36" w:rsidRDefault="00187F36" w:rsidP="00187F36">
            <w:pPr>
              <w:jc w:val="center"/>
              <w:rPr>
                <w:rFonts w:eastAsiaTheme="minorHAnsi"/>
                <w:b/>
                <w:bCs/>
                <w:lang w:val="en-IN"/>
              </w:rPr>
            </w:pPr>
            <w:r w:rsidRPr="00187F36">
              <w:rPr>
                <w:rFonts w:eastAsiaTheme="minorHAnsi"/>
                <w:b/>
                <w:bCs/>
                <w:lang w:val="en-IN"/>
              </w:rPr>
              <w:t>Name of the Teacher who attended</w:t>
            </w:r>
          </w:p>
        </w:tc>
        <w:tc>
          <w:tcPr>
            <w:tcW w:w="2410" w:type="dxa"/>
          </w:tcPr>
          <w:p w14:paraId="7876FC89" w14:textId="77777777" w:rsidR="00187F36" w:rsidRPr="00187F36" w:rsidRDefault="00187F36" w:rsidP="00187F36">
            <w:pPr>
              <w:jc w:val="center"/>
              <w:rPr>
                <w:rFonts w:eastAsiaTheme="minorHAnsi"/>
                <w:b/>
                <w:bCs/>
                <w:lang w:val="en-IN"/>
              </w:rPr>
            </w:pPr>
            <w:r w:rsidRPr="00187F36">
              <w:rPr>
                <w:rFonts w:eastAsiaTheme="minorHAnsi"/>
                <w:b/>
                <w:bCs/>
                <w:lang w:val="en-IN"/>
              </w:rPr>
              <w:t>Title of the Programme</w:t>
            </w:r>
          </w:p>
        </w:tc>
        <w:tc>
          <w:tcPr>
            <w:tcW w:w="2245" w:type="dxa"/>
          </w:tcPr>
          <w:p w14:paraId="07C30CEF" w14:textId="77777777" w:rsidR="00187F36" w:rsidRPr="00187F36" w:rsidRDefault="00187F36" w:rsidP="00187F36">
            <w:pPr>
              <w:jc w:val="center"/>
              <w:rPr>
                <w:rFonts w:eastAsiaTheme="minorHAnsi"/>
                <w:b/>
                <w:bCs/>
                <w:lang w:val="en-IN"/>
              </w:rPr>
            </w:pPr>
            <w:r w:rsidRPr="00187F36">
              <w:rPr>
                <w:rFonts w:eastAsiaTheme="minorHAnsi"/>
                <w:b/>
                <w:bCs/>
                <w:lang w:val="en-IN"/>
              </w:rPr>
              <w:t>Duration (From-To)</w:t>
            </w:r>
          </w:p>
          <w:p w14:paraId="60D3D55C" w14:textId="77777777" w:rsidR="00187F36" w:rsidRPr="00187F36" w:rsidRDefault="00187F36" w:rsidP="00187F36">
            <w:pPr>
              <w:jc w:val="center"/>
              <w:rPr>
                <w:rFonts w:eastAsiaTheme="minorHAnsi"/>
                <w:b/>
                <w:bCs/>
                <w:lang w:val="en-IN"/>
              </w:rPr>
            </w:pPr>
            <w:r w:rsidRPr="00187F36">
              <w:rPr>
                <w:rFonts w:eastAsiaTheme="minorHAnsi"/>
                <w:b/>
                <w:bCs/>
                <w:lang w:val="en-IN"/>
              </w:rPr>
              <w:t>(DD-MM-YYYY)</w:t>
            </w:r>
          </w:p>
        </w:tc>
        <w:tc>
          <w:tcPr>
            <w:tcW w:w="3141" w:type="dxa"/>
          </w:tcPr>
          <w:p w14:paraId="39AD0E87" w14:textId="77777777" w:rsidR="00187F36" w:rsidRPr="00187F36" w:rsidRDefault="00187F36" w:rsidP="00187F36">
            <w:pPr>
              <w:jc w:val="center"/>
              <w:rPr>
                <w:rFonts w:eastAsiaTheme="minorHAnsi"/>
                <w:b/>
                <w:bCs/>
                <w:lang w:val="en-IN"/>
              </w:rPr>
            </w:pPr>
            <w:r w:rsidRPr="00187F36">
              <w:rPr>
                <w:rFonts w:eastAsiaTheme="minorHAnsi"/>
                <w:b/>
                <w:bCs/>
                <w:lang w:val="en-IN"/>
              </w:rPr>
              <w:t>Organising Institution/Agency/Body</w:t>
            </w:r>
          </w:p>
        </w:tc>
      </w:tr>
      <w:tr w:rsidR="00187F36" w:rsidRPr="00187F36" w14:paraId="7EBB720D" w14:textId="77777777" w:rsidTr="003F04AE">
        <w:tc>
          <w:tcPr>
            <w:tcW w:w="567" w:type="dxa"/>
            <w:vAlign w:val="center"/>
          </w:tcPr>
          <w:p w14:paraId="5B7E0780" w14:textId="77777777" w:rsidR="00187F36" w:rsidRPr="00187F36" w:rsidRDefault="00187F36" w:rsidP="00187F36">
            <w:pPr>
              <w:rPr>
                <w:rFonts w:eastAsiaTheme="minorHAnsi"/>
                <w:lang w:val="en-IN"/>
              </w:rPr>
            </w:pPr>
            <w:r w:rsidRPr="00187F36">
              <w:rPr>
                <w:rFonts w:eastAsiaTheme="minorHAnsi"/>
                <w:lang w:val="en-IN"/>
              </w:rPr>
              <w:t>1.</w:t>
            </w:r>
          </w:p>
        </w:tc>
        <w:tc>
          <w:tcPr>
            <w:tcW w:w="1985" w:type="dxa"/>
            <w:vAlign w:val="center"/>
          </w:tcPr>
          <w:p w14:paraId="0CF294B1" w14:textId="77777777" w:rsidR="00187F36" w:rsidRPr="00187F36" w:rsidRDefault="00187F36" w:rsidP="00187F36">
            <w:pPr>
              <w:jc w:val="center"/>
              <w:rPr>
                <w:rFonts w:eastAsiaTheme="minorHAnsi"/>
                <w:lang w:val="en-IN"/>
              </w:rPr>
            </w:pPr>
            <w:proofErr w:type="spellStart"/>
            <w:r w:rsidRPr="00187F36">
              <w:rPr>
                <w:rFonts w:eastAsiaTheme="minorHAnsi"/>
                <w:lang w:val="en-IN"/>
              </w:rPr>
              <w:t>Dr.</w:t>
            </w:r>
            <w:proofErr w:type="spellEnd"/>
            <w:r w:rsidRPr="00187F36">
              <w:rPr>
                <w:rFonts w:eastAsiaTheme="minorHAnsi"/>
                <w:lang w:val="en-IN"/>
              </w:rPr>
              <w:t xml:space="preserve"> A. K. Shahina Mol</w:t>
            </w:r>
          </w:p>
        </w:tc>
        <w:tc>
          <w:tcPr>
            <w:tcW w:w="2410" w:type="dxa"/>
            <w:vAlign w:val="center"/>
          </w:tcPr>
          <w:p w14:paraId="5A18B7F3" w14:textId="77777777" w:rsidR="00187F36" w:rsidRPr="00187F36" w:rsidRDefault="00187F36" w:rsidP="00187F36">
            <w:pPr>
              <w:rPr>
                <w:rFonts w:asciiTheme="minorHAnsi" w:hAnsiTheme="minorHAnsi" w:cstheme="minorBidi"/>
                <w:sz w:val="22"/>
                <w:szCs w:val="22"/>
                <w:lang w:val="en-IN"/>
              </w:rPr>
            </w:pPr>
            <w:r w:rsidRPr="00187F36">
              <w:rPr>
                <w:rFonts w:eastAsiaTheme="minorHAnsi"/>
                <w:bCs/>
                <w:szCs w:val="12"/>
                <w:lang w:val="en-IN"/>
              </w:rPr>
              <w:t>Faculty Orientation Programme.</w:t>
            </w:r>
          </w:p>
          <w:p w14:paraId="0155BE85" w14:textId="77777777" w:rsidR="00187F36" w:rsidRPr="00187F36" w:rsidRDefault="00187F36" w:rsidP="00187F36">
            <w:pPr>
              <w:rPr>
                <w:rFonts w:asciiTheme="minorHAnsi" w:hAnsiTheme="minorHAnsi" w:cstheme="minorBidi"/>
                <w:b/>
                <w:bCs/>
                <w:sz w:val="22"/>
                <w:szCs w:val="22"/>
                <w:lang w:val="en-IN"/>
              </w:rPr>
            </w:pPr>
          </w:p>
          <w:p w14:paraId="517AB49B" w14:textId="77777777" w:rsidR="00187F36" w:rsidRPr="00187F36" w:rsidRDefault="00187F36" w:rsidP="00187F36">
            <w:pPr>
              <w:rPr>
                <w:rFonts w:eastAsiaTheme="minorHAnsi"/>
                <w:bCs/>
                <w:szCs w:val="12"/>
                <w:lang w:val="en-IN"/>
              </w:rPr>
            </w:pPr>
            <w:r w:rsidRPr="00187F36">
              <w:rPr>
                <w:rFonts w:eastAsiaTheme="minorHAnsi"/>
                <w:bCs/>
                <w:szCs w:val="12"/>
                <w:lang w:val="en-IN"/>
              </w:rPr>
              <w:t>LMS Training programme.</w:t>
            </w:r>
          </w:p>
          <w:p w14:paraId="6B6F724D" w14:textId="77777777" w:rsidR="00187F36" w:rsidRPr="00187F36" w:rsidRDefault="00187F36" w:rsidP="00187F36">
            <w:pPr>
              <w:rPr>
                <w:rFonts w:asciiTheme="minorHAnsi" w:hAnsiTheme="minorHAnsi" w:cstheme="minorBidi"/>
                <w:b/>
                <w:bCs/>
                <w:sz w:val="22"/>
                <w:szCs w:val="22"/>
                <w:lang w:val="en-IN"/>
              </w:rPr>
            </w:pPr>
          </w:p>
          <w:p w14:paraId="2D80F108" w14:textId="77777777" w:rsidR="00187F36" w:rsidRPr="00187F36" w:rsidRDefault="00187F36" w:rsidP="00187F36">
            <w:pPr>
              <w:rPr>
                <w:rFonts w:eastAsiaTheme="minorHAnsi"/>
              </w:rPr>
            </w:pPr>
            <w:r w:rsidRPr="00187F36">
              <w:rPr>
                <w:rFonts w:eastAsiaTheme="minorHAnsi"/>
              </w:rPr>
              <w:t xml:space="preserve">One Day Orientation </w:t>
            </w:r>
            <w:proofErr w:type="spellStart"/>
            <w:r w:rsidRPr="00187F36">
              <w:rPr>
                <w:rFonts w:eastAsiaTheme="minorHAnsi"/>
              </w:rPr>
              <w:t>Programme</w:t>
            </w:r>
            <w:proofErr w:type="spellEnd"/>
            <w:r w:rsidRPr="00187F36">
              <w:rPr>
                <w:rFonts w:eastAsiaTheme="minorHAnsi"/>
              </w:rPr>
              <w:t xml:space="preserve"> on Quality Enhancement of HEIs in the view of </w:t>
            </w:r>
            <w:r w:rsidRPr="00187F36">
              <w:rPr>
                <w:rFonts w:eastAsiaTheme="minorHAnsi"/>
              </w:rPr>
              <w:lastRenderedPageBreak/>
              <w:t>New Framework of NAAC Accreditation</w:t>
            </w:r>
          </w:p>
          <w:p w14:paraId="46AB7987" w14:textId="77777777" w:rsidR="00187F36" w:rsidRPr="00187F36" w:rsidRDefault="00187F36" w:rsidP="00187F36">
            <w:pPr>
              <w:rPr>
                <w:rFonts w:eastAsiaTheme="minorHAnsi"/>
                <w:lang w:val="en-IN"/>
              </w:rPr>
            </w:pPr>
          </w:p>
          <w:p w14:paraId="3B61FDAB" w14:textId="77777777" w:rsidR="00187F36" w:rsidRPr="00187F36" w:rsidRDefault="00187F36" w:rsidP="00187F36">
            <w:pPr>
              <w:rPr>
                <w:rFonts w:eastAsiaTheme="minorHAnsi"/>
                <w:lang w:val="en-IN"/>
              </w:rPr>
            </w:pPr>
            <w:r w:rsidRPr="00187F36">
              <w:rPr>
                <w:rFonts w:eastAsiaTheme="minorHAnsi"/>
                <w:lang w:val="en-IN"/>
              </w:rPr>
              <w:t>Teachers’ Workshop</w:t>
            </w:r>
          </w:p>
          <w:p w14:paraId="394D69DB" w14:textId="77777777" w:rsidR="00187F36" w:rsidRPr="00187F36" w:rsidRDefault="00187F36" w:rsidP="00187F36">
            <w:pPr>
              <w:rPr>
                <w:rFonts w:eastAsiaTheme="minorHAnsi"/>
              </w:rPr>
            </w:pPr>
          </w:p>
          <w:p w14:paraId="69E2BD24" w14:textId="77777777" w:rsidR="00187F36" w:rsidRPr="00187F36" w:rsidRDefault="00187F36" w:rsidP="00187F36">
            <w:pPr>
              <w:rPr>
                <w:rFonts w:eastAsiaTheme="minorHAnsi"/>
                <w:lang w:val="en-IN"/>
              </w:rPr>
            </w:pPr>
          </w:p>
          <w:p w14:paraId="3A7EEBF7" w14:textId="77777777" w:rsidR="00187F36" w:rsidRPr="00187F36" w:rsidRDefault="00187F36" w:rsidP="00187F36">
            <w:pPr>
              <w:rPr>
                <w:rFonts w:eastAsiaTheme="minorHAnsi"/>
                <w:lang w:val="en-IN"/>
              </w:rPr>
            </w:pPr>
            <w:r w:rsidRPr="00187F36">
              <w:rPr>
                <w:rFonts w:eastAsiaTheme="minorHAnsi"/>
                <w:lang w:val="en-IN"/>
              </w:rPr>
              <w:t xml:space="preserve">Faculty members attended NAAC Files Preparation Training by </w:t>
            </w:r>
            <w:proofErr w:type="spellStart"/>
            <w:r w:rsidRPr="00187F36">
              <w:rPr>
                <w:rFonts w:eastAsiaTheme="minorHAnsi"/>
                <w:lang w:val="en-IN"/>
              </w:rPr>
              <w:t>Dr.</w:t>
            </w:r>
            <w:proofErr w:type="spellEnd"/>
            <w:r w:rsidRPr="00187F36">
              <w:rPr>
                <w:rFonts w:eastAsiaTheme="minorHAnsi"/>
                <w:lang w:val="en-IN"/>
              </w:rPr>
              <w:t xml:space="preserve"> Dharmadhikari</w:t>
            </w:r>
          </w:p>
          <w:p w14:paraId="322F2D0F" w14:textId="77777777" w:rsidR="00187F36" w:rsidRPr="00187F36" w:rsidRDefault="00187F36" w:rsidP="00187F36">
            <w:pPr>
              <w:rPr>
                <w:rFonts w:eastAsiaTheme="minorHAnsi"/>
                <w:lang w:val="en-IN"/>
              </w:rPr>
            </w:pPr>
          </w:p>
          <w:p w14:paraId="56E0797B" w14:textId="77777777" w:rsidR="00187F36" w:rsidRPr="00187F36" w:rsidRDefault="00187F36" w:rsidP="00187F36">
            <w:pPr>
              <w:rPr>
                <w:rFonts w:eastAsiaTheme="minorHAnsi"/>
                <w:lang w:val="en-IN"/>
              </w:rPr>
            </w:pPr>
            <w:r w:rsidRPr="00187F36">
              <w:rPr>
                <w:rFonts w:eastAsia="Calibri"/>
                <w:bCs/>
              </w:rPr>
              <w:t>Session “Quality Framework and Revised Accreditation Process in the Context of NEP 2020”</w:t>
            </w:r>
          </w:p>
          <w:p w14:paraId="7CA14623" w14:textId="77777777" w:rsidR="00187F36" w:rsidRPr="00187F36" w:rsidRDefault="00187F36" w:rsidP="00187F36">
            <w:pPr>
              <w:rPr>
                <w:rFonts w:eastAsiaTheme="minorHAnsi"/>
              </w:rPr>
            </w:pPr>
          </w:p>
          <w:p w14:paraId="520CA07A" w14:textId="77777777" w:rsidR="00187F36" w:rsidRPr="00187F36" w:rsidRDefault="00187F36" w:rsidP="00187F36">
            <w:pPr>
              <w:rPr>
                <w:rFonts w:eastAsiaTheme="minorHAnsi"/>
              </w:rPr>
            </w:pPr>
            <w:r w:rsidRPr="00187F36">
              <w:rPr>
                <w:rFonts w:eastAsiaTheme="minorHAnsi"/>
              </w:rPr>
              <w:t xml:space="preserve">One-week National Faculty Development </w:t>
            </w:r>
            <w:proofErr w:type="spellStart"/>
            <w:r w:rsidRPr="00187F36">
              <w:rPr>
                <w:rFonts w:eastAsiaTheme="minorHAnsi"/>
              </w:rPr>
              <w:t>Programme</w:t>
            </w:r>
            <w:proofErr w:type="spellEnd"/>
            <w:r w:rsidRPr="00187F36">
              <w:rPr>
                <w:rFonts w:eastAsiaTheme="minorHAnsi"/>
              </w:rPr>
              <w:t xml:space="preserve"> on National Education Policy and Curriculum Design.</w:t>
            </w:r>
          </w:p>
          <w:p w14:paraId="49755A96" w14:textId="77777777" w:rsidR="00187F36" w:rsidRPr="00187F36" w:rsidRDefault="00187F36" w:rsidP="00187F36">
            <w:pPr>
              <w:rPr>
                <w:rFonts w:eastAsiaTheme="minorHAnsi"/>
              </w:rPr>
            </w:pPr>
          </w:p>
          <w:p w14:paraId="36210668" w14:textId="77777777" w:rsidR="00187F36" w:rsidRPr="00187F36" w:rsidRDefault="00187F36" w:rsidP="00187F36">
            <w:pPr>
              <w:rPr>
                <w:rFonts w:eastAsiaTheme="minorHAnsi"/>
                <w:lang w:eastAsia="en-GB"/>
              </w:rPr>
            </w:pPr>
            <w:r w:rsidRPr="00187F36">
              <w:rPr>
                <w:rFonts w:eastAsiaTheme="minorHAnsi"/>
                <w:lang w:eastAsia="en-GB"/>
              </w:rPr>
              <w:t>short-term GIAN (Global Initiative of Academic Networks) course on Manuals of Motherhood: Meditations on Transnational Literary Tropes.</w:t>
            </w:r>
          </w:p>
          <w:p w14:paraId="2BFF9C6C" w14:textId="77777777" w:rsidR="00187F36" w:rsidRPr="00187F36" w:rsidRDefault="00187F36" w:rsidP="00187F36">
            <w:pPr>
              <w:rPr>
                <w:rFonts w:eastAsiaTheme="minorHAnsi"/>
              </w:rPr>
            </w:pPr>
          </w:p>
          <w:p w14:paraId="0820B082" w14:textId="77777777" w:rsidR="00187F36" w:rsidRPr="00187F36" w:rsidRDefault="00187F36" w:rsidP="00187F36">
            <w:pPr>
              <w:rPr>
                <w:rFonts w:eastAsiaTheme="minorHAnsi"/>
                <w:bCs/>
                <w:lang w:val="en-IN"/>
              </w:rPr>
            </w:pPr>
            <w:r w:rsidRPr="00187F36">
              <w:rPr>
                <w:rFonts w:eastAsiaTheme="minorHAnsi"/>
                <w:bCs/>
                <w:lang w:val="en-IN"/>
              </w:rPr>
              <w:t xml:space="preserve">Faculty Development Workshop named </w:t>
            </w:r>
            <w:proofErr w:type="spellStart"/>
            <w:r w:rsidRPr="00187F36">
              <w:rPr>
                <w:rFonts w:eastAsiaTheme="minorHAnsi"/>
                <w:bCs/>
                <w:lang w:val="en-IN"/>
              </w:rPr>
              <w:t>ReBoot</w:t>
            </w:r>
            <w:proofErr w:type="spellEnd"/>
          </w:p>
          <w:p w14:paraId="69201376" w14:textId="77777777" w:rsidR="00187F36" w:rsidRPr="00187F36" w:rsidRDefault="00187F36" w:rsidP="00187F36">
            <w:pPr>
              <w:rPr>
                <w:rFonts w:eastAsiaTheme="minorHAnsi"/>
                <w:bCs/>
              </w:rPr>
            </w:pPr>
          </w:p>
          <w:p w14:paraId="0E978477" w14:textId="77777777" w:rsidR="00187F36" w:rsidRPr="00187F36" w:rsidRDefault="00187F36" w:rsidP="00187F36">
            <w:pPr>
              <w:rPr>
                <w:rFonts w:eastAsiaTheme="minorHAnsi"/>
                <w:bCs/>
                <w:lang w:val="en-IN"/>
              </w:rPr>
            </w:pPr>
            <w:r w:rsidRPr="00187F36">
              <w:rPr>
                <w:rFonts w:eastAsiaTheme="minorHAnsi"/>
                <w:bCs/>
                <w:lang w:val="en-IN"/>
              </w:rPr>
              <w:t>Embase Training Workshop</w:t>
            </w:r>
          </w:p>
          <w:p w14:paraId="65C1809A" w14:textId="77777777" w:rsidR="00187F36" w:rsidRPr="00187F36" w:rsidRDefault="00187F36" w:rsidP="00187F36">
            <w:pPr>
              <w:rPr>
                <w:rFonts w:eastAsiaTheme="minorHAnsi"/>
                <w:bCs/>
              </w:rPr>
            </w:pPr>
          </w:p>
          <w:p w14:paraId="4B6F76B3" w14:textId="77777777" w:rsidR="00187F36" w:rsidRPr="00187F36" w:rsidRDefault="00187F36" w:rsidP="00187F36">
            <w:pPr>
              <w:rPr>
                <w:rFonts w:eastAsiaTheme="minorHAnsi"/>
              </w:rPr>
            </w:pPr>
            <w:r w:rsidRPr="00187F36">
              <w:rPr>
                <w:rFonts w:eastAsiaTheme="minorHAnsi"/>
                <w:lang w:val="en-IN"/>
              </w:rPr>
              <w:t>Five-day Online Training Session “LMS Moodle Online Training Programme.</w:t>
            </w:r>
          </w:p>
        </w:tc>
        <w:tc>
          <w:tcPr>
            <w:tcW w:w="2245" w:type="dxa"/>
          </w:tcPr>
          <w:p w14:paraId="15DCEBC9" w14:textId="77777777" w:rsidR="00187F36" w:rsidRPr="00187F36" w:rsidRDefault="00187F36" w:rsidP="00187F36">
            <w:pPr>
              <w:rPr>
                <w:rFonts w:eastAsiaTheme="minorHAnsi"/>
                <w:lang w:val="en-IN"/>
              </w:rPr>
            </w:pPr>
            <w:r w:rsidRPr="00187F36">
              <w:rPr>
                <w:rFonts w:eastAsiaTheme="minorHAnsi"/>
                <w:lang w:val="en-IN"/>
              </w:rPr>
              <w:lastRenderedPageBreak/>
              <w:t xml:space="preserve">25-06-22 </w:t>
            </w:r>
          </w:p>
          <w:p w14:paraId="574E2DD3" w14:textId="77777777" w:rsidR="00187F36" w:rsidRPr="00187F36" w:rsidRDefault="00187F36" w:rsidP="00187F36">
            <w:pPr>
              <w:jc w:val="center"/>
              <w:rPr>
                <w:rFonts w:eastAsiaTheme="minorHAnsi"/>
                <w:b/>
                <w:bCs/>
                <w:lang w:val="en-IN"/>
              </w:rPr>
            </w:pPr>
          </w:p>
          <w:p w14:paraId="6D40CD25" w14:textId="77777777" w:rsidR="00187F36" w:rsidRPr="00187F36" w:rsidRDefault="00187F36" w:rsidP="00187F36">
            <w:pPr>
              <w:rPr>
                <w:rFonts w:eastAsiaTheme="minorHAnsi"/>
              </w:rPr>
            </w:pPr>
          </w:p>
          <w:p w14:paraId="6A0AE7F2" w14:textId="77777777" w:rsidR="00187F36" w:rsidRPr="00187F36" w:rsidRDefault="00187F36" w:rsidP="00187F36">
            <w:pPr>
              <w:rPr>
                <w:rFonts w:eastAsiaTheme="minorHAnsi"/>
              </w:rPr>
            </w:pPr>
            <w:r w:rsidRPr="00187F36">
              <w:rPr>
                <w:rFonts w:eastAsiaTheme="minorHAnsi"/>
              </w:rPr>
              <w:t>29-07-22</w:t>
            </w:r>
          </w:p>
          <w:p w14:paraId="3F711125" w14:textId="77777777" w:rsidR="00187F36" w:rsidRPr="00187F36" w:rsidRDefault="00187F36" w:rsidP="00187F36">
            <w:pPr>
              <w:rPr>
                <w:rFonts w:eastAsiaTheme="minorHAnsi"/>
              </w:rPr>
            </w:pPr>
          </w:p>
          <w:p w14:paraId="6FAB974C" w14:textId="77777777" w:rsidR="00187F36" w:rsidRPr="00187F36" w:rsidRDefault="00187F36" w:rsidP="00187F36">
            <w:pPr>
              <w:rPr>
                <w:rFonts w:eastAsiaTheme="minorHAnsi"/>
              </w:rPr>
            </w:pPr>
          </w:p>
          <w:p w14:paraId="24D83D2A" w14:textId="77777777" w:rsidR="00187F36" w:rsidRPr="00187F36" w:rsidRDefault="00187F36" w:rsidP="00187F36">
            <w:pPr>
              <w:rPr>
                <w:rFonts w:eastAsiaTheme="minorHAnsi"/>
              </w:rPr>
            </w:pPr>
            <w:r w:rsidRPr="00187F36">
              <w:rPr>
                <w:rFonts w:eastAsiaTheme="minorHAnsi"/>
              </w:rPr>
              <w:t>30-08-2022</w:t>
            </w:r>
          </w:p>
          <w:p w14:paraId="16AF4628" w14:textId="77777777" w:rsidR="00187F36" w:rsidRPr="00187F36" w:rsidRDefault="00187F36" w:rsidP="00187F36">
            <w:pPr>
              <w:rPr>
                <w:rFonts w:eastAsiaTheme="minorHAnsi"/>
              </w:rPr>
            </w:pPr>
          </w:p>
          <w:p w14:paraId="5D233476" w14:textId="77777777" w:rsidR="00187F36" w:rsidRPr="00187F36" w:rsidRDefault="00187F36" w:rsidP="00187F36">
            <w:pPr>
              <w:rPr>
                <w:rFonts w:eastAsiaTheme="minorHAnsi"/>
              </w:rPr>
            </w:pPr>
          </w:p>
          <w:p w14:paraId="2AA07B18" w14:textId="77777777" w:rsidR="00187F36" w:rsidRPr="00187F36" w:rsidRDefault="00187F36" w:rsidP="00187F36">
            <w:pPr>
              <w:rPr>
                <w:rFonts w:eastAsiaTheme="minorHAnsi"/>
              </w:rPr>
            </w:pPr>
          </w:p>
          <w:p w14:paraId="699F1498" w14:textId="77777777" w:rsidR="00187F36" w:rsidRPr="00187F36" w:rsidRDefault="00187F36" w:rsidP="00187F36">
            <w:pPr>
              <w:rPr>
                <w:rFonts w:eastAsiaTheme="minorHAnsi"/>
              </w:rPr>
            </w:pPr>
          </w:p>
          <w:p w14:paraId="16E5F2FF" w14:textId="77777777" w:rsidR="00187F36" w:rsidRPr="00187F36" w:rsidRDefault="00187F36" w:rsidP="00187F36">
            <w:pPr>
              <w:rPr>
                <w:rFonts w:eastAsiaTheme="minorHAnsi"/>
              </w:rPr>
            </w:pPr>
          </w:p>
          <w:p w14:paraId="0EA7EA12" w14:textId="77777777" w:rsidR="00187F36" w:rsidRPr="00187F36" w:rsidRDefault="00187F36" w:rsidP="00187F36">
            <w:pPr>
              <w:rPr>
                <w:rFonts w:eastAsiaTheme="minorHAnsi"/>
              </w:rPr>
            </w:pPr>
          </w:p>
          <w:p w14:paraId="5ACB6850" w14:textId="77777777" w:rsidR="00187F36" w:rsidRPr="00187F36" w:rsidRDefault="00187F36" w:rsidP="00187F36">
            <w:pPr>
              <w:rPr>
                <w:rFonts w:eastAsiaTheme="minorHAnsi"/>
              </w:rPr>
            </w:pPr>
            <w:r w:rsidRPr="00187F36">
              <w:rPr>
                <w:rFonts w:eastAsiaTheme="minorHAnsi"/>
              </w:rPr>
              <w:t>21-09-22</w:t>
            </w:r>
          </w:p>
          <w:p w14:paraId="486DB29C" w14:textId="77777777" w:rsidR="00187F36" w:rsidRPr="00187F36" w:rsidRDefault="00187F36" w:rsidP="00187F36">
            <w:pPr>
              <w:rPr>
                <w:rFonts w:eastAsiaTheme="minorHAnsi"/>
              </w:rPr>
            </w:pPr>
          </w:p>
          <w:p w14:paraId="3369D394" w14:textId="77777777" w:rsidR="00187F36" w:rsidRPr="00187F36" w:rsidRDefault="00187F36" w:rsidP="00187F36">
            <w:pPr>
              <w:rPr>
                <w:rFonts w:eastAsiaTheme="minorHAnsi"/>
              </w:rPr>
            </w:pPr>
          </w:p>
          <w:p w14:paraId="7DE6A47C" w14:textId="77777777" w:rsidR="00187F36" w:rsidRPr="00187F36" w:rsidRDefault="00187F36" w:rsidP="00187F36">
            <w:pPr>
              <w:rPr>
                <w:rFonts w:eastAsiaTheme="minorHAnsi"/>
              </w:rPr>
            </w:pPr>
            <w:r w:rsidRPr="00187F36">
              <w:rPr>
                <w:rFonts w:eastAsiaTheme="minorHAnsi"/>
              </w:rPr>
              <w:t>22-09-22</w:t>
            </w:r>
          </w:p>
          <w:p w14:paraId="14413371" w14:textId="77777777" w:rsidR="00187F36" w:rsidRPr="00187F36" w:rsidRDefault="00187F36" w:rsidP="00187F36">
            <w:pPr>
              <w:rPr>
                <w:rFonts w:eastAsiaTheme="minorHAnsi"/>
              </w:rPr>
            </w:pPr>
          </w:p>
          <w:p w14:paraId="245F3C69" w14:textId="77777777" w:rsidR="00187F36" w:rsidRPr="00187F36" w:rsidRDefault="00187F36" w:rsidP="00187F36">
            <w:pPr>
              <w:rPr>
                <w:rFonts w:eastAsiaTheme="minorHAnsi"/>
              </w:rPr>
            </w:pPr>
          </w:p>
          <w:p w14:paraId="749D511F" w14:textId="77777777" w:rsidR="00187F36" w:rsidRPr="00187F36" w:rsidRDefault="00187F36" w:rsidP="00187F36">
            <w:pPr>
              <w:rPr>
                <w:rFonts w:eastAsiaTheme="minorHAnsi"/>
              </w:rPr>
            </w:pPr>
          </w:p>
          <w:p w14:paraId="523E0F51" w14:textId="77777777" w:rsidR="00187F36" w:rsidRPr="00187F36" w:rsidRDefault="00187F36" w:rsidP="00187F36">
            <w:pPr>
              <w:rPr>
                <w:rFonts w:eastAsiaTheme="minorHAnsi"/>
              </w:rPr>
            </w:pPr>
          </w:p>
          <w:p w14:paraId="31DE7669" w14:textId="77777777" w:rsidR="00187F36" w:rsidRPr="00187F36" w:rsidRDefault="00187F36" w:rsidP="00187F36">
            <w:pPr>
              <w:rPr>
                <w:rFonts w:eastAsiaTheme="minorHAnsi"/>
              </w:rPr>
            </w:pPr>
            <w:r w:rsidRPr="00187F36">
              <w:rPr>
                <w:rFonts w:eastAsiaTheme="minorHAnsi"/>
              </w:rPr>
              <w:t>02-11-22</w:t>
            </w:r>
          </w:p>
          <w:p w14:paraId="3E7167C5" w14:textId="77777777" w:rsidR="00187F36" w:rsidRPr="00187F36" w:rsidRDefault="00187F36" w:rsidP="00187F36">
            <w:pPr>
              <w:rPr>
                <w:rFonts w:eastAsiaTheme="minorHAnsi"/>
              </w:rPr>
            </w:pPr>
          </w:p>
          <w:p w14:paraId="1FA6D14D" w14:textId="77777777" w:rsidR="00187F36" w:rsidRPr="00187F36" w:rsidRDefault="00187F36" w:rsidP="00187F36">
            <w:pPr>
              <w:rPr>
                <w:rFonts w:eastAsiaTheme="minorHAnsi"/>
              </w:rPr>
            </w:pPr>
          </w:p>
          <w:p w14:paraId="5DB83D8E" w14:textId="77777777" w:rsidR="00187F36" w:rsidRPr="00187F36" w:rsidRDefault="00187F36" w:rsidP="00187F36">
            <w:pPr>
              <w:rPr>
                <w:rFonts w:eastAsiaTheme="minorHAnsi"/>
              </w:rPr>
            </w:pPr>
          </w:p>
          <w:p w14:paraId="001E4E7A" w14:textId="77777777" w:rsidR="00187F36" w:rsidRPr="00187F36" w:rsidRDefault="00187F36" w:rsidP="00187F36">
            <w:pPr>
              <w:rPr>
                <w:rFonts w:eastAsiaTheme="minorHAnsi"/>
              </w:rPr>
            </w:pPr>
          </w:p>
          <w:p w14:paraId="25B5424A" w14:textId="77777777" w:rsidR="00187F36" w:rsidRPr="00187F36" w:rsidRDefault="00187F36" w:rsidP="00187F36">
            <w:pPr>
              <w:rPr>
                <w:rFonts w:eastAsiaTheme="minorHAnsi"/>
              </w:rPr>
            </w:pPr>
          </w:p>
          <w:p w14:paraId="35BCCB8E" w14:textId="77777777" w:rsidR="00187F36" w:rsidRPr="00187F36" w:rsidRDefault="00187F36" w:rsidP="00187F36">
            <w:pPr>
              <w:rPr>
                <w:rFonts w:eastAsiaTheme="minorHAnsi"/>
              </w:rPr>
            </w:pPr>
            <w:r w:rsidRPr="00187F36">
              <w:rPr>
                <w:rFonts w:eastAsiaTheme="minorHAnsi"/>
              </w:rPr>
              <w:t>22-11-22 to 28-11-22.</w:t>
            </w:r>
          </w:p>
          <w:p w14:paraId="26D9D111" w14:textId="77777777" w:rsidR="00187F36" w:rsidRPr="00187F36" w:rsidRDefault="00187F36" w:rsidP="00187F36">
            <w:pPr>
              <w:rPr>
                <w:rFonts w:eastAsiaTheme="minorHAnsi"/>
                <w:b/>
                <w:bCs/>
                <w:lang w:val="en-IN"/>
              </w:rPr>
            </w:pPr>
          </w:p>
          <w:p w14:paraId="0D3641C9" w14:textId="77777777" w:rsidR="00187F36" w:rsidRPr="00187F36" w:rsidRDefault="00187F36" w:rsidP="00187F36">
            <w:pPr>
              <w:rPr>
                <w:rFonts w:eastAsiaTheme="minorHAnsi"/>
                <w:b/>
                <w:bCs/>
                <w:lang w:val="en-IN"/>
              </w:rPr>
            </w:pPr>
          </w:p>
          <w:p w14:paraId="75866FDE" w14:textId="77777777" w:rsidR="00187F36" w:rsidRPr="00187F36" w:rsidRDefault="00187F36" w:rsidP="00187F36">
            <w:pPr>
              <w:rPr>
                <w:rFonts w:eastAsiaTheme="minorHAnsi"/>
                <w:b/>
                <w:bCs/>
                <w:lang w:val="en-IN"/>
              </w:rPr>
            </w:pPr>
          </w:p>
          <w:p w14:paraId="417E8C2A" w14:textId="77777777" w:rsidR="00187F36" w:rsidRPr="00187F36" w:rsidRDefault="00187F36" w:rsidP="00187F36">
            <w:pPr>
              <w:rPr>
                <w:rFonts w:eastAsiaTheme="minorHAnsi"/>
                <w:b/>
                <w:bCs/>
                <w:lang w:val="en-IN"/>
              </w:rPr>
            </w:pPr>
          </w:p>
          <w:p w14:paraId="2ED3EC1E" w14:textId="77777777" w:rsidR="00187F36" w:rsidRPr="00187F36" w:rsidRDefault="00187F36" w:rsidP="00187F36">
            <w:pPr>
              <w:rPr>
                <w:rFonts w:eastAsiaTheme="minorHAnsi"/>
                <w:b/>
                <w:bCs/>
                <w:lang w:val="en-IN"/>
              </w:rPr>
            </w:pPr>
          </w:p>
          <w:p w14:paraId="131611F8" w14:textId="77777777" w:rsidR="00187F36" w:rsidRPr="00187F36" w:rsidRDefault="00187F36" w:rsidP="00187F36">
            <w:pPr>
              <w:rPr>
                <w:rFonts w:eastAsiaTheme="minorHAnsi"/>
                <w:lang w:eastAsia="en-GB"/>
              </w:rPr>
            </w:pPr>
            <w:r w:rsidRPr="00187F36">
              <w:rPr>
                <w:rFonts w:eastAsiaTheme="minorHAnsi"/>
                <w:lang w:eastAsia="en-GB"/>
              </w:rPr>
              <w:t>28-11-22 to 02-12-22</w:t>
            </w:r>
          </w:p>
          <w:p w14:paraId="50BC0D1E" w14:textId="77777777" w:rsidR="00187F36" w:rsidRPr="00187F36" w:rsidRDefault="00187F36" w:rsidP="00187F36">
            <w:pPr>
              <w:rPr>
                <w:rFonts w:eastAsiaTheme="minorHAnsi"/>
                <w:b/>
                <w:bCs/>
                <w:lang w:val="en-IN"/>
              </w:rPr>
            </w:pPr>
          </w:p>
          <w:p w14:paraId="59501050" w14:textId="77777777" w:rsidR="00187F36" w:rsidRPr="00187F36" w:rsidRDefault="00187F36" w:rsidP="00187F36">
            <w:pPr>
              <w:rPr>
                <w:rFonts w:eastAsiaTheme="minorHAnsi"/>
                <w:b/>
                <w:bCs/>
                <w:lang w:val="en-IN"/>
              </w:rPr>
            </w:pPr>
          </w:p>
          <w:p w14:paraId="6F8EB3C9" w14:textId="77777777" w:rsidR="00187F36" w:rsidRPr="00187F36" w:rsidRDefault="00187F36" w:rsidP="00187F36">
            <w:pPr>
              <w:rPr>
                <w:rFonts w:eastAsiaTheme="minorHAnsi"/>
                <w:b/>
                <w:bCs/>
                <w:lang w:val="en-IN"/>
              </w:rPr>
            </w:pPr>
          </w:p>
          <w:p w14:paraId="50942758" w14:textId="77777777" w:rsidR="00187F36" w:rsidRPr="00187F36" w:rsidRDefault="00187F36" w:rsidP="00187F36">
            <w:pPr>
              <w:rPr>
                <w:rFonts w:eastAsiaTheme="minorHAnsi"/>
                <w:b/>
                <w:bCs/>
                <w:lang w:val="en-IN"/>
              </w:rPr>
            </w:pPr>
          </w:p>
          <w:p w14:paraId="5EB64896" w14:textId="77777777" w:rsidR="00187F36" w:rsidRPr="00187F36" w:rsidRDefault="00187F36" w:rsidP="00187F36">
            <w:pPr>
              <w:rPr>
                <w:rFonts w:eastAsiaTheme="minorHAnsi"/>
                <w:b/>
                <w:bCs/>
                <w:lang w:val="en-IN"/>
              </w:rPr>
            </w:pPr>
          </w:p>
          <w:p w14:paraId="120B98BB" w14:textId="77777777" w:rsidR="00187F36" w:rsidRPr="00187F36" w:rsidRDefault="00187F36" w:rsidP="00187F36">
            <w:pPr>
              <w:rPr>
                <w:rFonts w:eastAsiaTheme="minorHAnsi"/>
                <w:b/>
                <w:bCs/>
                <w:lang w:val="en-IN"/>
              </w:rPr>
            </w:pPr>
          </w:p>
          <w:p w14:paraId="61EF0989" w14:textId="77777777" w:rsidR="00187F36" w:rsidRPr="00187F36" w:rsidRDefault="00187F36" w:rsidP="00187F36">
            <w:pPr>
              <w:rPr>
                <w:rFonts w:eastAsiaTheme="minorHAnsi"/>
                <w:b/>
                <w:bCs/>
                <w:lang w:val="en-IN"/>
              </w:rPr>
            </w:pPr>
          </w:p>
          <w:p w14:paraId="2A4DB12D" w14:textId="77777777" w:rsidR="00187F36" w:rsidRPr="00187F36" w:rsidRDefault="00187F36" w:rsidP="00187F36">
            <w:pPr>
              <w:rPr>
                <w:rFonts w:eastAsiaTheme="minorHAnsi"/>
                <w:lang w:val="en-IN"/>
              </w:rPr>
            </w:pPr>
            <w:r w:rsidRPr="00187F36">
              <w:rPr>
                <w:rFonts w:eastAsiaTheme="minorHAnsi"/>
                <w:lang w:val="en-IN"/>
              </w:rPr>
              <w:t>21-12-22</w:t>
            </w:r>
          </w:p>
          <w:p w14:paraId="0192CE1D" w14:textId="77777777" w:rsidR="00187F36" w:rsidRPr="00187F36" w:rsidRDefault="00187F36" w:rsidP="00187F36">
            <w:pPr>
              <w:rPr>
                <w:rFonts w:eastAsiaTheme="minorHAnsi"/>
                <w:lang w:val="en-IN"/>
              </w:rPr>
            </w:pPr>
          </w:p>
          <w:p w14:paraId="77F9DBF0" w14:textId="77777777" w:rsidR="00187F36" w:rsidRPr="00187F36" w:rsidRDefault="00187F36" w:rsidP="00187F36">
            <w:pPr>
              <w:rPr>
                <w:rFonts w:eastAsiaTheme="minorHAnsi"/>
                <w:lang w:val="en-IN"/>
              </w:rPr>
            </w:pPr>
          </w:p>
          <w:p w14:paraId="4777893D" w14:textId="77777777" w:rsidR="00187F36" w:rsidRPr="00187F36" w:rsidRDefault="00187F36" w:rsidP="00187F36">
            <w:pPr>
              <w:rPr>
                <w:rFonts w:eastAsiaTheme="minorHAnsi"/>
                <w:lang w:val="en-IN"/>
              </w:rPr>
            </w:pPr>
          </w:p>
          <w:p w14:paraId="4FD8C2B3" w14:textId="77777777" w:rsidR="00187F36" w:rsidRPr="00187F36" w:rsidRDefault="00187F36" w:rsidP="00187F36">
            <w:pPr>
              <w:rPr>
                <w:rFonts w:eastAsiaTheme="minorHAnsi"/>
                <w:lang w:val="en-IN"/>
              </w:rPr>
            </w:pPr>
            <w:r w:rsidRPr="00187F36">
              <w:rPr>
                <w:rFonts w:eastAsiaTheme="minorHAnsi"/>
                <w:lang w:val="en-IN"/>
              </w:rPr>
              <w:t>07-01-23</w:t>
            </w:r>
          </w:p>
          <w:p w14:paraId="49B22930" w14:textId="77777777" w:rsidR="00187F36" w:rsidRPr="00187F36" w:rsidRDefault="00187F36" w:rsidP="00187F36">
            <w:pPr>
              <w:rPr>
                <w:rFonts w:eastAsiaTheme="minorHAnsi"/>
                <w:lang w:val="en-IN"/>
              </w:rPr>
            </w:pPr>
          </w:p>
          <w:p w14:paraId="52E3004F" w14:textId="77777777" w:rsidR="00187F36" w:rsidRPr="00187F36" w:rsidRDefault="00187F36" w:rsidP="00187F36">
            <w:pPr>
              <w:rPr>
                <w:rFonts w:eastAsiaTheme="minorHAnsi"/>
                <w:lang w:val="en-IN"/>
              </w:rPr>
            </w:pPr>
          </w:p>
          <w:p w14:paraId="698FC9C9" w14:textId="77777777" w:rsidR="00187F36" w:rsidRPr="00187F36" w:rsidRDefault="00187F36" w:rsidP="00187F36">
            <w:pPr>
              <w:rPr>
                <w:rFonts w:eastAsiaTheme="minorHAnsi"/>
                <w:b/>
                <w:bCs/>
                <w:lang w:val="en-IN"/>
              </w:rPr>
            </w:pPr>
            <w:r w:rsidRPr="00187F36">
              <w:rPr>
                <w:rFonts w:eastAsiaTheme="minorHAnsi"/>
                <w:lang w:val="en-IN"/>
              </w:rPr>
              <w:t>13-03-23</w:t>
            </w:r>
          </w:p>
        </w:tc>
        <w:tc>
          <w:tcPr>
            <w:tcW w:w="3141" w:type="dxa"/>
          </w:tcPr>
          <w:p w14:paraId="791B12A0" w14:textId="77777777" w:rsidR="00187F36" w:rsidRPr="00187F36" w:rsidRDefault="00187F36" w:rsidP="00187F36">
            <w:pPr>
              <w:rPr>
                <w:rFonts w:eastAsiaTheme="minorHAnsi"/>
              </w:rPr>
            </w:pPr>
            <w:r w:rsidRPr="00187F36">
              <w:rPr>
                <w:rFonts w:eastAsiaTheme="minorHAnsi"/>
                <w:bCs/>
                <w:szCs w:val="12"/>
                <w:lang w:val="en-IN"/>
              </w:rPr>
              <w:lastRenderedPageBreak/>
              <w:t xml:space="preserve">IQAC, K. A. H. M Unity Women’s College, </w:t>
            </w:r>
            <w:proofErr w:type="spellStart"/>
            <w:r w:rsidRPr="00187F36">
              <w:rPr>
                <w:rFonts w:eastAsiaTheme="minorHAnsi"/>
                <w:bCs/>
                <w:szCs w:val="12"/>
                <w:lang w:val="en-IN"/>
              </w:rPr>
              <w:t>Manjeri</w:t>
            </w:r>
            <w:proofErr w:type="spellEnd"/>
            <w:r w:rsidRPr="00187F36">
              <w:rPr>
                <w:rFonts w:eastAsiaTheme="minorHAnsi"/>
                <w:bCs/>
                <w:szCs w:val="12"/>
                <w:lang w:val="en-IN"/>
              </w:rPr>
              <w:t>.</w:t>
            </w:r>
          </w:p>
          <w:p w14:paraId="1EA678B7" w14:textId="77777777" w:rsidR="00187F36" w:rsidRPr="00187F36" w:rsidRDefault="00187F36" w:rsidP="00187F36">
            <w:pPr>
              <w:rPr>
                <w:rFonts w:eastAsiaTheme="minorHAnsi"/>
              </w:rPr>
            </w:pPr>
          </w:p>
          <w:p w14:paraId="7371D03B" w14:textId="77777777" w:rsidR="00187F36" w:rsidRPr="00187F36" w:rsidRDefault="00187F36" w:rsidP="00187F36">
            <w:pPr>
              <w:rPr>
                <w:rFonts w:eastAsiaTheme="minorHAnsi"/>
              </w:rPr>
            </w:pPr>
            <w:r w:rsidRPr="00187F36">
              <w:rPr>
                <w:rFonts w:eastAsiaTheme="minorHAnsi"/>
                <w:bCs/>
                <w:szCs w:val="12"/>
                <w:lang w:val="en-IN"/>
              </w:rPr>
              <w:t xml:space="preserve">IQAC, K. A. H. M Unity Women’s College, </w:t>
            </w:r>
            <w:proofErr w:type="spellStart"/>
            <w:r w:rsidRPr="00187F36">
              <w:rPr>
                <w:rFonts w:eastAsiaTheme="minorHAnsi"/>
                <w:bCs/>
                <w:szCs w:val="12"/>
                <w:lang w:val="en-IN"/>
              </w:rPr>
              <w:t>Manjeri</w:t>
            </w:r>
            <w:proofErr w:type="spellEnd"/>
            <w:r w:rsidRPr="00187F36">
              <w:rPr>
                <w:rFonts w:eastAsiaTheme="minorHAnsi"/>
                <w:bCs/>
                <w:szCs w:val="12"/>
                <w:lang w:val="en-IN"/>
              </w:rPr>
              <w:t>.</w:t>
            </w:r>
          </w:p>
          <w:p w14:paraId="704E59C6" w14:textId="77777777" w:rsidR="00187F36" w:rsidRPr="00187F36" w:rsidRDefault="00187F36" w:rsidP="00187F36">
            <w:pPr>
              <w:rPr>
                <w:rFonts w:eastAsiaTheme="minorHAnsi"/>
              </w:rPr>
            </w:pPr>
          </w:p>
          <w:p w14:paraId="08D6E1F7" w14:textId="77777777" w:rsidR="00187F36" w:rsidRPr="00187F36" w:rsidRDefault="00187F36" w:rsidP="00187F36">
            <w:pPr>
              <w:rPr>
                <w:rFonts w:eastAsiaTheme="minorHAnsi"/>
              </w:rPr>
            </w:pPr>
            <w:r w:rsidRPr="00187F36">
              <w:rPr>
                <w:rFonts w:eastAsiaTheme="minorHAnsi"/>
              </w:rPr>
              <w:t xml:space="preserve">TMG College, </w:t>
            </w:r>
            <w:proofErr w:type="spellStart"/>
            <w:r w:rsidRPr="00187F36">
              <w:rPr>
                <w:rFonts w:eastAsiaTheme="minorHAnsi"/>
              </w:rPr>
              <w:t>Tirur</w:t>
            </w:r>
            <w:proofErr w:type="spellEnd"/>
            <w:r w:rsidRPr="00187F36">
              <w:rPr>
                <w:rFonts w:eastAsiaTheme="minorHAnsi"/>
              </w:rPr>
              <w:t>.</w:t>
            </w:r>
          </w:p>
          <w:p w14:paraId="36A77CE6" w14:textId="77777777" w:rsidR="00187F36" w:rsidRPr="00187F36" w:rsidRDefault="00187F36" w:rsidP="00187F36">
            <w:pPr>
              <w:rPr>
                <w:rFonts w:eastAsiaTheme="minorHAnsi"/>
                <w:b/>
                <w:bCs/>
                <w:lang w:val="en-IN"/>
              </w:rPr>
            </w:pPr>
          </w:p>
          <w:p w14:paraId="526F57EC" w14:textId="77777777" w:rsidR="00187F36" w:rsidRPr="00187F36" w:rsidRDefault="00187F36" w:rsidP="00187F36">
            <w:pPr>
              <w:rPr>
                <w:rFonts w:eastAsiaTheme="minorHAnsi"/>
                <w:b/>
                <w:bCs/>
                <w:lang w:val="en-IN"/>
              </w:rPr>
            </w:pPr>
          </w:p>
          <w:p w14:paraId="148CE6CF" w14:textId="77777777" w:rsidR="00187F36" w:rsidRPr="00187F36" w:rsidRDefault="00187F36" w:rsidP="00187F36">
            <w:pPr>
              <w:rPr>
                <w:rFonts w:eastAsiaTheme="minorHAnsi"/>
                <w:b/>
                <w:bCs/>
                <w:lang w:val="en-IN"/>
              </w:rPr>
            </w:pPr>
          </w:p>
          <w:p w14:paraId="7C7F4027" w14:textId="77777777" w:rsidR="00187F36" w:rsidRPr="00187F36" w:rsidRDefault="00187F36" w:rsidP="00187F36">
            <w:pPr>
              <w:rPr>
                <w:rFonts w:eastAsiaTheme="minorHAnsi"/>
                <w:b/>
                <w:bCs/>
                <w:lang w:val="en-IN"/>
              </w:rPr>
            </w:pPr>
          </w:p>
          <w:p w14:paraId="38CD17C6" w14:textId="77777777" w:rsidR="00187F36" w:rsidRPr="00187F36" w:rsidRDefault="00187F36" w:rsidP="00187F36">
            <w:pPr>
              <w:rPr>
                <w:rFonts w:eastAsiaTheme="minorHAnsi"/>
                <w:b/>
                <w:bCs/>
                <w:lang w:val="en-IN"/>
              </w:rPr>
            </w:pPr>
          </w:p>
          <w:p w14:paraId="2F15C74B" w14:textId="77777777" w:rsidR="00187F36" w:rsidRPr="00187F36" w:rsidRDefault="00187F36" w:rsidP="00187F36">
            <w:pPr>
              <w:rPr>
                <w:rFonts w:eastAsiaTheme="minorHAnsi"/>
                <w:bCs/>
                <w:szCs w:val="12"/>
                <w:lang w:val="en-IN"/>
              </w:rPr>
            </w:pPr>
          </w:p>
          <w:p w14:paraId="718B6335" w14:textId="77777777" w:rsidR="00187F36" w:rsidRPr="00187F36" w:rsidRDefault="00187F36" w:rsidP="00187F36">
            <w:pPr>
              <w:rPr>
                <w:rFonts w:eastAsiaTheme="minorHAnsi"/>
              </w:rPr>
            </w:pPr>
            <w:r w:rsidRPr="00187F36">
              <w:rPr>
                <w:rFonts w:eastAsiaTheme="minorHAnsi"/>
                <w:bCs/>
                <w:szCs w:val="12"/>
                <w:lang w:val="en-IN"/>
              </w:rPr>
              <w:t xml:space="preserve">IQAC, K. A. H. M Unity Women’s College, </w:t>
            </w:r>
            <w:proofErr w:type="spellStart"/>
            <w:r w:rsidRPr="00187F36">
              <w:rPr>
                <w:rFonts w:eastAsiaTheme="minorHAnsi"/>
                <w:bCs/>
                <w:szCs w:val="12"/>
                <w:lang w:val="en-IN"/>
              </w:rPr>
              <w:t>Manjeri</w:t>
            </w:r>
            <w:proofErr w:type="spellEnd"/>
            <w:r w:rsidRPr="00187F36">
              <w:rPr>
                <w:rFonts w:eastAsiaTheme="minorHAnsi"/>
                <w:bCs/>
                <w:szCs w:val="12"/>
                <w:lang w:val="en-IN"/>
              </w:rPr>
              <w:t>.</w:t>
            </w:r>
          </w:p>
          <w:p w14:paraId="0B69D5BA" w14:textId="77777777" w:rsidR="00187F36" w:rsidRPr="00187F36" w:rsidRDefault="00187F36" w:rsidP="00187F36">
            <w:pPr>
              <w:rPr>
                <w:rFonts w:eastAsiaTheme="minorHAnsi"/>
                <w:lang w:val="en-IN"/>
              </w:rPr>
            </w:pPr>
          </w:p>
          <w:p w14:paraId="76390294" w14:textId="77777777" w:rsidR="00187F36" w:rsidRPr="00187F36" w:rsidRDefault="00187F36" w:rsidP="00187F36">
            <w:pPr>
              <w:rPr>
                <w:rFonts w:eastAsiaTheme="minorHAnsi"/>
                <w:lang w:val="en-IN"/>
              </w:rPr>
            </w:pPr>
            <w:r w:rsidRPr="00187F36">
              <w:rPr>
                <w:rFonts w:eastAsiaTheme="minorHAnsi"/>
                <w:bCs/>
                <w:szCs w:val="12"/>
                <w:lang w:val="en-IN"/>
              </w:rPr>
              <w:t xml:space="preserve">IQAC, K. A. H. M Unity Women’s College, </w:t>
            </w:r>
            <w:proofErr w:type="spellStart"/>
            <w:r w:rsidRPr="00187F36">
              <w:rPr>
                <w:rFonts w:eastAsiaTheme="minorHAnsi"/>
                <w:bCs/>
                <w:szCs w:val="12"/>
                <w:lang w:val="en-IN"/>
              </w:rPr>
              <w:t>Manjeri</w:t>
            </w:r>
            <w:proofErr w:type="spellEnd"/>
          </w:p>
          <w:p w14:paraId="0424E8F2" w14:textId="77777777" w:rsidR="00187F36" w:rsidRPr="00187F36" w:rsidRDefault="00187F36" w:rsidP="00187F36">
            <w:pPr>
              <w:rPr>
                <w:rFonts w:eastAsiaTheme="minorHAnsi"/>
                <w:lang w:val="en-IN"/>
              </w:rPr>
            </w:pPr>
          </w:p>
          <w:p w14:paraId="17094516" w14:textId="77777777" w:rsidR="00187F36" w:rsidRPr="00187F36" w:rsidRDefault="00187F36" w:rsidP="00187F36">
            <w:pPr>
              <w:rPr>
                <w:rFonts w:eastAsiaTheme="minorHAnsi"/>
                <w:bCs/>
                <w:szCs w:val="12"/>
                <w:lang w:val="en-IN"/>
              </w:rPr>
            </w:pPr>
          </w:p>
          <w:p w14:paraId="59AC272C" w14:textId="77777777" w:rsidR="00187F36" w:rsidRPr="00187F36" w:rsidRDefault="00187F36" w:rsidP="00187F36">
            <w:pPr>
              <w:rPr>
                <w:rFonts w:eastAsiaTheme="minorHAnsi"/>
                <w:bCs/>
                <w:szCs w:val="12"/>
                <w:lang w:val="en-IN"/>
              </w:rPr>
            </w:pPr>
          </w:p>
          <w:p w14:paraId="3C679615" w14:textId="77777777" w:rsidR="00187F36" w:rsidRPr="00187F36" w:rsidRDefault="00187F36" w:rsidP="00187F36">
            <w:pPr>
              <w:rPr>
                <w:rFonts w:eastAsiaTheme="minorHAnsi"/>
                <w:lang w:val="en-IN"/>
              </w:rPr>
            </w:pPr>
            <w:r w:rsidRPr="00187F36">
              <w:rPr>
                <w:rFonts w:eastAsiaTheme="minorHAnsi"/>
                <w:bCs/>
                <w:szCs w:val="12"/>
                <w:lang w:val="en-IN"/>
              </w:rPr>
              <w:t xml:space="preserve">IQAC, K. A. H. M Unity Women’s College, </w:t>
            </w:r>
            <w:proofErr w:type="spellStart"/>
            <w:r w:rsidRPr="00187F36">
              <w:rPr>
                <w:rFonts w:eastAsiaTheme="minorHAnsi"/>
                <w:bCs/>
                <w:szCs w:val="12"/>
                <w:lang w:val="en-IN"/>
              </w:rPr>
              <w:t>Manjeri</w:t>
            </w:r>
            <w:proofErr w:type="spellEnd"/>
          </w:p>
          <w:p w14:paraId="6CF567F6" w14:textId="77777777" w:rsidR="00187F36" w:rsidRPr="00187F36" w:rsidRDefault="00187F36" w:rsidP="00187F36">
            <w:pPr>
              <w:rPr>
                <w:rFonts w:eastAsiaTheme="minorHAnsi"/>
                <w:lang w:val="en-IN"/>
              </w:rPr>
            </w:pPr>
          </w:p>
          <w:p w14:paraId="1DA23B62" w14:textId="77777777" w:rsidR="00187F36" w:rsidRPr="00187F36" w:rsidRDefault="00187F36" w:rsidP="00187F36">
            <w:pPr>
              <w:rPr>
                <w:rFonts w:eastAsiaTheme="minorHAnsi"/>
                <w:lang w:val="en-IN"/>
              </w:rPr>
            </w:pPr>
          </w:p>
          <w:p w14:paraId="73CCF18B" w14:textId="77777777" w:rsidR="00187F36" w:rsidRPr="00187F36" w:rsidRDefault="00187F36" w:rsidP="00187F36">
            <w:pPr>
              <w:rPr>
                <w:rFonts w:eastAsiaTheme="minorHAnsi"/>
                <w:lang w:val="en-IN"/>
              </w:rPr>
            </w:pPr>
          </w:p>
          <w:p w14:paraId="185B64A0" w14:textId="77777777" w:rsidR="00187F36" w:rsidRPr="00187F36" w:rsidRDefault="00187F36" w:rsidP="00187F36">
            <w:pPr>
              <w:rPr>
                <w:rFonts w:eastAsiaTheme="minorHAnsi"/>
                <w:lang w:val="en-IN"/>
              </w:rPr>
            </w:pPr>
          </w:p>
          <w:p w14:paraId="052FFCCF" w14:textId="77777777" w:rsidR="00187F36" w:rsidRPr="00187F36" w:rsidRDefault="00187F36" w:rsidP="00187F36">
            <w:pPr>
              <w:rPr>
                <w:rFonts w:eastAsiaTheme="minorHAnsi"/>
                <w:b/>
                <w:bCs/>
                <w:lang w:val="en-IN"/>
              </w:rPr>
            </w:pPr>
            <w:r w:rsidRPr="00187F36">
              <w:rPr>
                <w:rFonts w:eastAsiaTheme="minorHAnsi"/>
                <w:lang w:val="en-IN"/>
              </w:rPr>
              <w:t xml:space="preserve">CCRPED under PMMMNMTT, School of Education, Central University of Kerala in collaboration with Christ College, </w:t>
            </w:r>
            <w:proofErr w:type="spellStart"/>
            <w:r w:rsidRPr="00187F36">
              <w:rPr>
                <w:rFonts w:eastAsiaTheme="minorHAnsi"/>
                <w:lang w:val="en-IN"/>
              </w:rPr>
              <w:t>Irinjalakkuda</w:t>
            </w:r>
            <w:proofErr w:type="spellEnd"/>
            <w:r w:rsidRPr="00187F36">
              <w:rPr>
                <w:rFonts w:eastAsiaTheme="minorHAnsi"/>
                <w:b/>
                <w:bCs/>
                <w:lang w:val="en-IN"/>
              </w:rPr>
              <w:t>.</w:t>
            </w:r>
          </w:p>
          <w:p w14:paraId="1D024AE5" w14:textId="77777777" w:rsidR="00187F36" w:rsidRPr="00187F36" w:rsidRDefault="00187F36" w:rsidP="00187F36">
            <w:pPr>
              <w:rPr>
                <w:rFonts w:eastAsiaTheme="minorHAnsi"/>
                <w:b/>
                <w:bCs/>
                <w:lang w:val="en-IN"/>
              </w:rPr>
            </w:pPr>
          </w:p>
          <w:p w14:paraId="7C0007C8" w14:textId="77777777" w:rsidR="00187F36" w:rsidRPr="00187F36" w:rsidRDefault="00187F36" w:rsidP="00187F36">
            <w:pPr>
              <w:rPr>
                <w:rFonts w:eastAsiaTheme="minorHAnsi"/>
                <w:lang w:val="en-IN"/>
              </w:rPr>
            </w:pPr>
            <w:r w:rsidRPr="00187F36">
              <w:rPr>
                <w:rFonts w:eastAsiaTheme="minorHAnsi"/>
                <w:lang w:val="en-IN"/>
              </w:rPr>
              <w:t xml:space="preserve">Sponsored by the Ministry of Education, Govt. of India, hosted by Women’s College, Aligarh Muslim University.  </w:t>
            </w:r>
          </w:p>
          <w:p w14:paraId="283786A2" w14:textId="77777777" w:rsidR="00187F36" w:rsidRPr="00187F36" w:rsidRDefault="00187F36" w:rsidP="00187F36">
            <w:pPr>
              <w:rPr>
                <w:rFonts w:eastAsiaTheme="minorHAnsi"/>
                <w:lang w:val="en-IN"/>
              </w:rPr>
            </w:pPr>
          </w:p>
          <w:p w14:paraId="7534BBCE" w14:textId="77777777" w:rsidR="00187F36" w:rsidRPr="00187F36" w:rsidRDefault="00187F36" w:rsidP="00187F36">
            <w:pPr>
              <w:rPr>
                <w:rFonts w:eastAsiaTheme="minorHAnsi"/>
                <w:lang w:val="en-IN"/>
              </w:rPr>
            </w:pPr>
          </w:p>
          <w:p w14:paraId="0315CE91" w14:textId="77777777" w:rsidR="00187F36" w:rsidRPr="00187F36" w:rsidRDefault="00187F36" w:rsidP="00187F36">
            <w:pPr>
              <w:rPr>
                <w:rFonts w:eastAsiaTheme="minorHAnsi"/>
                <w:lang w:val="en-IN"/>
              </w:rPr>
            </w:pPr>
          </w:p>
          <w:p w14:paraId="76A2468C" w14:textId="77777777" w:rsidR="00187F36" w:rsidRPr="00187F36" w:rsidRDefault="00187F36" w:rsidP="00187F36">
            <w:pPr>
              <w:rPr>
                <w:rFonts w:eastAsiaTheme="minorHAnsi"/>
                <w:lang w:val="en-IN"/>
              </w:rPr>
            </w:pPr>
          </w:p>
          <w:p w14:paraId="4A7959B4" w14:textId="77777777" w:rsidR="00187F36" w:rsidRPr="00187F36" w:rsidRDefault="00187F36" w:rsidP="00187F36">
            <w:pPr>
              <w:rPr>
                <w:rFonts w:eastAsiaTheme="minorHAnsi"/>
                <w:lang w:val="en-IN"/>
              </w:rPr>
            </w:pPr>
            <w:r w:rsidRPr="00187F36">
              <w:rPr>
                <w:rFonts w:eastAsiaTheme="minorHAnsi"/>
                <w:bCs/>
                <w:szCs w:val="12"/>
                <w:lang w:val="en-IN"/>
              </w:rPr>
              <w:t xml:space="preserve">IQAC, K. A. H. M Unity Women’s College, </w:t>
            </w:r>
            <w:proofErr w:type="spellStart"/>
            <w:r w:rsidRPr="00187F36">
              <w:rPr>
                <w:rFonts w:eastAsiaTheme="minorHAnsi"/>
                <w:bCs/>
                <w:szCs w:val="12"/>
                <w:lang w:val="en-IN"/>
              </w:rPr>
              <w:t>Manjeri</w:t>
            </w:r>
            <w:proofErr w:type="spellEnd"/>
          </w:p>
          <w:p w14:paraId="2C732E13" w14:textId="77777777" w:rsidR="00187F36" w:rsidRPr="00187F36" w:rsidRDefault="00187F36" w:rsidP="00187F36">
            <w:pPr>
              <w:rPr>
                <w:rFonts w:eastAsiaTheme="minorHAnsi"/>
                <w:lang w:val="en-IN"/>
              </w:rPr>
            </w:pPr>
          </w:p>
          <w:p w14:paraId="59BB6704" w14:textId="77777777" w:rsidR="00187F36" w:rsidRPr="00187F36" w:rsidRDefault="00187F36" w:rsidP="00187F36">
            <w:pPr>
              <w:rPr>
                <w:rFonts w:eastAsiaTheme="minorHAnsi"/>
                <w:lang w:val="en-IN"/>
              </w:rPr>
            </w:pPr>
          </w:p>
          <w:p w14:paraId="056BF5AC" w14:textId="77777777" w:rsidR="00187F36" w:rsidRPr="00187F36" w:rsidRDefault="00187F36" w:rsidP="00187F36">
            <w:pPr>
              <w:rPr>
                <w:rFonts w:eastAsiaTheme="minorHAnsi"/>
                <w:bCs/>
                <w:szCs w:val="12"/>
                <w:lang w:val="en-IN"/>
              </w:rPr>
            </w:pPr>
            <w:r w:rsidRPr="00187F36">
              <w:rPr>
                <w:rFonts w:eastAsiaTheme="minorHAnsi"/>
                <w:bCs/>
                <w:szCs w:val="12"/>
                <w:lang w:val="en-IN"/>
              </w:rPr>
              <w:t xml:space="preserve">IQAC, K. A. H. M Unity Women’s College, </w:t>
            </w:r>
            <w:proofErr w:type="spellStart"/>
            <w:r w:rsidRPr="00187F36">
              <w:rPr>
                <w:rFonts w:eastAsiaTheme="minorHAnsi"/>
                <w:bCs/>
                <w:szCs w:val="12"/>
                <w:lang w:val="en-IN"/>
              </w:rPr>
              <w:t>Manjeri</w:t>
            </w:r>
            <w:proofErr w:type="spellEnd"/>
            <w:r w:rsidRPr="00187F36">
              <w:rPr>
                <w:rFonts w:eastAsiaTheme="minorHAnsi"/>
                <w:bCs/>
                <w:szCs w:val="12"/>
                <w:lang w:val="en-IN"/>
              </w:rPr>
              <w:t>.</w:t>
            </w:r>
          </w:p>
          <w:p w14:paraId="19BC8C92" w14:textId="77777777" w:rsidR="00187F36" w:rsidRPr="00187F36" w:rsidRDefault="00187F36" w:rsidP="00187F36">
            <w:pPr>
              <w:rPr>
                <w:rFonts w:eastAsiaTheme="minorHAnsi"/>
                <w:bCs/>
                <w:szCs w:val="12"/>
                <w:lang w:val="en-IN"/>
              </w:rPr>
            </w:pPr>
          </w:p>
          <w:p w14:paraId="716982A5" w14:textId="77777777" w:rsidR="00187F36" w:rsidRPr="00187F36" w:rsidRDefault="00187F36" w:rsidP="00187F36">
            <w:pPr>
              <w:rPr>
                <w:rFonts w:eastAsiaTheme="minorHAnsi"/>
                <w:lang w:val="en-IN"/>
              </w:rPr>
            </w:pPr>
            <w:r w:rsidRPr="00187F36">
              <w:rPr>
                <w:rFonts w:eastAsiaTheme="minorHAnsi"/>
                <w:lang w:val="en-IN"/>
              </w:rPr>
              <w:t xml:space="preserve">KHEC, SNGS, </w:t>
            </w:r>
            <w:proofErr w:type="spellStart"/>
            <w:r w:rsidRPr="00187F36">
              <w:rPr>
                <w:rFonts w:eastAsiaTheme="minorHAnsi"/>
                <w:lang w:val="en-IN"/>
              </w:rPr>
              <w:t>Pattambi</w:t>
            </w:r>
            <w:proofErr w:type="spellEnd"/>
            <w:r w:rsidRPr="00187F36">
              <w:rPr>
                <w:rFonts w:eastAsiaTheme="minorHAnsi"/>
                <w:lang w:val="en-IN"/>
              </w:rPr>
              <w:t>.</w:t>
            </w:r>
          </w:p>
          <w:p w14:paraId="77C5EA53" w14:textId="77777777" w:rsidR="00187F36" w:rsidRPr="00187F36" w:rsidRDefault="00187F36" w:rsidP="00187F36">
            <w:pPr>
              <w:rPr>
                <w:rFonts w:eastAsiaTheme="minorHAnsi"/>
                <w:lang w:val="en-IN"/>
              </w:rPr>
            </w:pPr>
          </w:p>
        </w:tc>
      </w:tr>
      <w:tr w:rsidR="00187F36" w:rsidRPr="00187F36" w14:paraId="3391FCFC" w14:textId="77777777" w:rsidTr="003F04AE">
        <w:trPr>
          <w:trHeight w:val="4170"/>
        </w:trPr>
        <w:tc>
          <w:tcPr>
            <w:tcW w:w="567" w:type="dxa"/>
            <w:vAlign w:val="center"/>
          </w:tcPr>
          <w:p w14:paraId="78135F52" w14:textId="77777777" w:rsidR="00187F36" w:rsidRPr="00187F36" w:rsidRDefault="00187F36" w:rsidP="00187F36">
            <w:pPr>
              <w:jc w:val="center"/>
              <w:rPr>
                <w:rFonts w:eastAsiaTheme="minorHAnsi"/>
                <w:lang w:val="en-IN"/>
              </w:rPr>
            </w:pPr>
            <w:r w:rsidRPr="00187F36">
              <w:rPr>
                <w:rFonts w:eastAsiaTheme="minorHAnsi"/>
                <w:lang w:val="en-IN"/>
              </w:rPr>
              <w:lastRenderedPageBreak/>
              <w:t>2.</w:t>
            </w:r>
          </w:p>
        </w:tc>
        <w:tc>
          <w:tcPr>
            <w:tcW w:w="1985" w:type="dxa"/>
            <w:vAlign w:val="center"/>
          </w:tcPr>
          <w:p w14:paraId="1A3CBDB5" w14:textId="77777777" w:rsidR="00187F36" w:rsidRPr="00187F36" w:rsidRDefault="00187F36" w:rsidP="00187F36">
            <w:pPr>
              <w:rPr>
                <w:rFonts w:eastAsiaTheme="minorHAnsi"/>
                <w:lang w:val="en-IN"/>
              </w:rPr>
            </w:pPr>
            <w:r w:rsidRPr="00187F36">
              <w:rPr>
                <w:rFonts w:eastAsiaTheme="minorHAnsi"/>
                <w:lang w:val="en-IN"/>
              </w:rPr>
              <w:t>Sangeeta K</w:t>
            </w:r>
          </w:p>
        </w:tc>
        <w:tc>
          <w:tcPr>
            <w:tcW w:w="2410" w:type="dxa"/>
            <w:vAlign w:val="center"/>
          </w:tcPr>
          <w:p w14:paraId="27469868" w14:textId="77777777" w:rsidR="00187F36" w:rsidRPr="00187F36" w:rsidRDefault="00187F36" w:rsidP="00187F36">
            <w:pPr>
              <w:rPr>
                <w:rFonts w:eastAsiaTheme="minorHAnsi"/>
                <w:bCs/>
                <w:szCs w:val="12"/>
                <w:lang w:val="en-IN"/>
              </w:rPr>
            </w:pPr>
            <w:r w:rsidRPr="00187F36">
              <w:rPr>
                <w:rFonts w:eastAsiaTheme="minorHAnsi"/>
                <w:bCs/>
                <w:szCs w:val="12"/>
                <w:lang w:val="en-IN"/>
              </w:rPr>
              <w:t>Faculty Orientation Programme.</w:t>
            </w:r>
          </w:p>
          <w:p w14:paraId="5A51847A" w14:textId="77777777" w:rsidR="00187F36" w:rsidRPr="00187F36" w:rsidRDefault="00187F36" w:rsidP="00187F36">
            <w:pPr>
              <w:rPr>
                <w:rFonts w:asciiTheme="minorHAnsi" w:hAnsiTheme="minorHAnsi" w:cstheme="minorBidi"/>
                <w:bCs/>
                <w:sz w:val="22"/>
                <w:szCs w:val="12"/>
                <w:lang w:val="en-IN"/>
              </w:rPr>
            </w:pPr>
          </w:p>
          <w:p w14:paraId="04542D17" w14:textId="77777777" w:rsidR="00187F36" w:rsidRPr="00187F36" w:rsidRDefault="00187F36" w:rsidP="00187F36">
            <w:pPr>
              <w:rPr>
                <w:rFonts w:asciiTheme="minorHAnsi" w:hAnsiTheme="minorHAnsi" w:cstheme="minorBidi"/>
                <w:sz w:val="22"/>
                <w:szCs w:val="22"/>
                <w:lang w:val="en-IN"/>
              </w:rPr>
            </w:pPr>
            <w:r w:rsidRPr="00187F36">
              <w:rPr>
                <w:rFonts w:eastAsiaTheme="minorHAnsi"/>
                <w:bCs/>
                <w:szCs w:val="12"/>
                <w:lang w:val="en-IN"/>
              </w:rPr>
              <w:t>LMS Training programme.</w:t>
            </w:r>
          </w:p>
          <w:p w14:paraId="2C528CFF" w14:textId="77777777" w:rsidR="00187F36" w:rsidRPr="00187F36" w:rsidRDefault="00187F36" w:rsidP="00187F36">
            <w:pPr>
              <w:rPr>
                <w:rFonts w:asciiTheme="minorHAnsi" w:eastAsiaTheme="minorHAnsi" w:hAnsiTheme="minorHAnsi" w:cstheme="minorBidi"/>
                <w:sz w:val="22"/>
                <w:szCs w:val="22"/>
                <w:lang w:val="en-IN"/>
              </w:rPr>
            </w:pPr>
          </w:p>
          <w:p w14:paraId="75F7CA9B" w14:textId="77777777" w:rsidR="00187F36" w:rsidRPr="00187F36" w:rsidRDefault="00187F36" w:rsidP="00187F36">
            <w:pPr>
              <w:rPr>
                <w:rFonts w:eastAsiaTheme="minorHAnsi"/>
              </w:rPr>
            </w:pPr>
            <w:r w:rsidRPr="00187F36">
              <w:rPr>
                <w:rFonts w:eastAsiaTheme="minorHAnsi"/>
              </w:rPr>
              <w:t xml:space="preserve">One Day Orientation </w:t>
            </w:r>
            <w:proofErr w:type="spellStart"/>
            <w:r w:rsidRPr="00187F36">
              <w:rPr>
                <w:rFonts w:eastAsiaTheme="minorHAnsi"/>
              </w:rPr>
              <w:t>Programme</w:t>
            </w:r>
            <w:proofErr w:type="spellEnd"/>
            <w:r w:rsidRPr="00187F36">
              <w:rPr>
                <w:rFonts w:eastAsiaTheme="minorHAnsi"/>
              </w:rPr>
              <w:t xml:space="preserve"> on Quality Enhancement of HEIs in the view of New Framework of NAAC Accreditation</w:t>
            </w:r>
          </w:p>
          <w:p w14:paraId="3E249073" w14:textId="77777777" w:rsidR="00187F36" w:rsidRPr="00187F36" w:rsidRDefault="00187F36" w:rsidP="00187F36">
            <w:pPr>
              <w:rPr>
                <w:rFonts w:asciiTheme="minorHAnsi" w:eastAsiaTheme="minorHAnsi" w:hAnsiTheme="minorHAnsi" w:cstheme="minorBidi"/>
                <w:sz w:val="22"/>
                <w:szCs w:val="22"/>
                <w:lang w:val="en-IN"/>
              </w:rPr>
            </w:pPr>
          </w:p>
          <w:p w14:paraId="1BC6543C" w14:textId="77777777" w:rsidR="00187F36" w:rsidRPr="00187F36" w:rsidRDefault="00187F36" w:rsidP="00187F36">
            <w:pPr>
              <w:rPr>
                <w:rFonts w:eastAsiaTheme="minorHAnsi"/>
                <w:lang w:val="en-IN"/>
              </w:rPr>
            </w:pPr>
            <w:r w:rsidRPr="00187F36">
              <w:rPr>
                <w:rFonts w:eastAsiaTheme="minorHAnsi"/>
                <w:lang w:val="en-IN"/>
              </w:rPr>
              <w:t>Teachers’ Workshop</w:t>
            </w:r>
          </w:p>
          <w:p w14:paraId="229A4E13" w14:textId="77777777" w:rsidR="00187F36" w:rsidRPr="00187F36" w:rsidRDefault="00187F36" w:rsidP="00187F36">
            <w:pPr>
              <w:rPr>
                <w:rFonts w:asciiTheme="minorHAnsi" w:eastAsiaTheme="minorHAnsi" w:hAnsiTheme="minorHAnsi" w:cstheme="minorBidi"/>
                <w:sz w:val="22"/>
                <w:szCs w:val="22"/>
                <w:lang w:val="en-IN"/>
              </w:rPr>
            </w:pPr>
          </w:p>
          <w:p w14:paraId="14B2054C" w14:textId="77777777" w:rsidR="00187F36" w:rsidRPr="00187F36" w:rsidRDefault="00187F36" w:rsidP="00187F36">
            <w:pPr>
              <w:rPr>
                <w:rFonts w:asciiTheme="minorHAnsi" w:eastAsiaTheme="minorHAnsi" w:hAnsiTheme="minorHAnsi" w:cstheme="minorBidi"/>
                <w:sz w:val="22"/>
                <w:szCs w:val="22"/>
                <w:lang w:val="en-IN"/>
              </w:rPr>
            </w:pPr>
          </w:p>
        </w:tc>
        <w:tc>
          <w:tcPr>
            <w:tcW w:w="2245" w:type="dxa"/>
          </w:tcPr>
          <w:p w14:paraId="0C81F8A6" w14:textId="77777777" w:rsidR="00187F36" w:rsidRPr="00187F36" w:rsidRDefault="00187F36" w:rsidP="00187F36">
            <w:pPr>
              <w:rPr>
                <w:rFonts w:eastAsiaTheme="minorHAnsi"/>
                <w:lang w:val="en-IN"/>
              </w:rPr>
            </w:pPr>
            <w:r w:rsidRPr="00187F36">
              <w:rPr>
                <w:rFonts w:eastAsiaTheme="minorHAnsi"/>
                <w:lang w:val="en-IN"/>
              </w:rPr>
              <w:t xml:space="preserve">25-06-22 </w:t>
            </w:r>
          </w:p>
          <w:p w14:paraId="712CA915" w14:textId="77777777" w:rsidR="00187F36" w:rsidRPr="00187F36" w:rsidRDefault="00187F36" w:rsidP="00187F36">
            <w:pPr>
              <w:rPr>
                <w:rFonts w:asciiTheme="minorHAnsi" w:eastAsiaTheme="minorHAnsi" w:hAnsiTheme="minorHAnsi" w:cstheme="minorBidi"/>
                <w:sz w:val="22"/>
                <w:szCs w:val="22"/>
                <w:lang w:val="en-IN"/>
              </w:rPr>
            </w:pPr>
          </w:p>
          <w:p w14:paraId="595F6DFC" w14:textId="77777777" w:rsidR="00187F36" w:rsidRPr="00187F36" w:rsidRDefault="00187F36" w:rsidP="00187F36">
            <w:pPr>
              <w:rPr>
                <w:rFonts w:asciiTheme="minorHAnsi" w:eastAsiaTheme="minorHAnsi" w:hAnsiTheme="minorHAnsi" w:cstheme="minorBidi"/>
                <w:sz w:val="22"/>
                <w:szCs w:val="22"/>
                <w:lang w:val="en-IN"/>
              </w:rPr>
            </w:pPr>
          </w:p>
          <w:p w14:paraId="3D0B30FE" w14:textId="77777777" w:rsidR="00187F36" w:rsidRPr="00187F36" w:rsidRDefault="00187F36" w:rsidP="00187F36">
            <w:pPr>
              <w:rPr>
                <w:rFonts w:eastAsiaTheme="minorHAnsi"/>
              </w:rPr>
            </w:pPr>
            <w:r w:rsidRPr="00187F36">
              <w:rPr>
                <w:rFonts w:eastAsiaTheme="minorHAnsi"/>
              </w:rPr>
              <w:t>29-07-22</w:t>
            </w:r>
          </w:p>
          <w:p w14:paraId="71634EF2" w14:textId="77777777" w:rsidR="00187F36" w:rsidRPr="00187F36" w:rsidRDefault="00187F36" w:rsidP="00187F36">
            <w:pPr>
              <w:rPr>
                <w:rFonts w:asciiTheme="minorHAnsi" w:eastAsiaTheme="minorHAnsi" w:hAnsiTheme="minorHAnsi" w:cstheme="minorBidi"/>
                <w:sz w:val="22"/>
                <w:szCs w:val="22"/>
                <w:lang w:val="en-IN"/>
              </w:rPr>
            </w:pPr>
          </w:p>
          <w:p w14:paraId="09D88F7B" w14:textId="77777777" w:rsidR="00187F36" w:rsidRPr="00187F36" w:rsidRDefault="00187F36" w:rsidP="00187F36">
            <w:pPr>
              <w:rPr>
                <w:rFonts w:asciiTheme="minorHAnsi" w:eastAsiaTheme="minorHAnsi" w:hAnsiTheme="minorHAnsi" w:cstheme="minorBidi"/>
                <w:sz w:val="22"/>
                <w:szCs w:val="22"/>
                <w:lang w:val="en-IN"/>
              </w:rPr>
            </w:pPr>
          </w:p>
          <w:p w14:paraId="54051502" w14:textId="77777777" w:rsidR="00187F36" w:rsidRPr="00187F36" w:rsidRDefault="00187F36" w:rsidP="00187F36">
            <w:pPr>
              <w:rPr>
                <w:rFonts w:eastAsiaTheme="minorHAnsi"/>
              </w:rPr>
            </w:pPr>
            <w:r w:rsidRPr="00187F36">
              <w:rPr>
                <w:rFonts w:eastAsiaTheme="minorHAnsi"/>
              </w:rPr>
              <w:t>21-09-22</w:t>
            </w:r>
          </w:p>
          <w:p w14:paraId="6203D7D3" w14:textId="77777777" w:rsidR="00187F36" w:rsidRPr="00187F36" w:rsidRDefault="00187F36" w:rsidP="00187F36">
            <w:pPr>
              <w:rPr>
                <w:rFonts w:asciiTheme="minorHAnsi" w:eastAsiaTheme="minorHAnsi" w:hAnsiTheme="minorHAnsi" w:cstheme="minorBidi"/>
                <w:sz w:val="22"/>
                <w:szCs w:val="22"/>
                <w:lang w:val="en-IN"/>
              </w:rPr>
            </w:pPr>
          </w:p>
          <w:p w14:paraId="487B9B49" w14:textId="77777777" w:rsidR="00187F36" w:rsidRPr="00187F36" w:rsidRDefault="00187F36" w:rsidP="00187F36">
            <w:pPr>
              <w:rPr>
                <w:rFonts w:asciiTheme="minorHAnsi" w:eastAsiaTheme="minorHAnsi" w:hAnsiTheme="minorHAnsi" w:cstheme="minorBidi"/>
                <w:sz w:val="22"/>
                <w:szCs w:val="22"/>
                <w:lang w:val="en-IN"/>
              </w:rPr>
            </w:pPr>
          </w:p>
          <w:p w14:paraId="49010CFF" w14:textId="77777777" w:rsidR="00187F36" w:rsidRPr="00187F36" w:rsidRDefault="00187F36" w:rsidP="00187F36">
            <w:pPr>
              <w:rPr>
                <w:rFonts w:asciiTheme="minorHAnsi" w:eastAsiaTheme="minorHAnsi" w:hAnsiTheme="minorHAnsi" w:cstheme="minorBidi"/>
                <w:sz w:val="22"/>
                <w:szCs w:val="22"/>
                <w:lang w:val="en-IN"/>
              </w:rPr>
            </w:pPr>
          </w:p>
          <w:p w14:paraId="485C656F" w14:textId="77777777" w:rsidR="00187F36" w:rsidRPr="00187F36" w:rsidRDefault="00187F36" w:rsidP="00187F36">
            <w:pPr>
              <w:rPr>
                <w:rFonts w:asciiTheme="minorHAnsi" w:eastAsiaTheme="minorHAnsi" w:hAnsiTheme="minorHAnsi" w:cstheme="minorBidi"/>
                <w:sz w:val="22"/>
                <w:szCs w:val="22"/>
                <w:lang w:val="en-IN"/>
              </w:rPr>
            </w:pPr>
          </w:p>
          <w:p w14:paraId="1BAC2227" w14:textId="77777777" w:rsidR="00187F36" w:rsidRPr="00187F36" w:rsidRDefault="00187F36" w:rsidP="00187F36">
            <w:pPr>
              <w:rPr>
                <w:rFonts w:asciiTheme="minorHAnsi" w:eastAsiaTheme="minorHAnsi" w:hAnsiTheme="minorHAnsi" w:cstheme="minorBidi"/>
                <w:sz w:val="22"/>
                <w:szCs w:val="22"/>
                <w:lang w:val="en-IN"/>
              </w:rPr>
            </w:pPr>
          </w:p>
          <w:p w14:paraId="35A6E8F1" w14:textId="77777777" w:rsidR="00187F36" w:rsidRPr="00187F36" w:rsidRDefault="00187F36" w:rsidP="00187F36">
            <w:pPr>
              <w:rPr>
                <w:rFonts w:asciiTheme="minorHAnsi" w:eastAsiaTheme="minorHAnsi" w:hAnsiTheme="minorHAnsi" w:cstheme="minorBidi"/>
                <w:sz w:val="22"/>
                <w:szCs w:val="22"/>
                <w:lang w:val="en-IN"/>
              </w:rPr>
            </w:pPr>
          </w:p>
          <w:p w14:paraId="5F4336EC" w14:textId="77777777" w:rsidR="00187F36" w:rsidRPr="00187F36" w:rsidRDefault="00187F36" w:rsidP="00187F36">
            <w:pPr>
              <w:rPr>
                <w:rFonts w:eastAsiaTheme="minorHAnsi"/>
              </w:rPr>
            </w:pPr>
            <w:r w:rsidRPr="00187F36">
              <w:rPr>
                <w:rFonts w:eastAsiaTheme="minorHAnsi"/>
              </w:rPr>
              <w:t>22-09-22</w:t>
            </w:r>
          </w:p>
          <w:p w14:paraId="309EDF9D" w14:textId="77777777" w:rsidR="00187F36" w:rsidRPr="00187F36" w:rsidRDefault="00187F36" w:rsidP="00187F36">
            <w:pPr>
              <w:rPr>
                <w:rFonts w:asciiTheme="minorHAnsi" w:eastAsiaTheme="minorHAnsi" w:hAnsiTheme="minorHAnsi" w:cstheme="minorBidi"/>
                <w:sz w:val="22"/>
                <w:szCs w:val="22"/>
                <w:lang w:val="en-IN"/>
              </w:rPr>
            </w:pPr>
          </w:p>
          <w:p w14:paraId="59F568BE" w14:textId="77777777" w:rsidR="00187F36" w:rsidRPr="00187F36" w:rsidRDefault="00187F36" w:rsidP="00187F36">
            <w:pPr>
              <w:rPr>
                <w:rFonts w:asciiTheme="minorHAnsi" w:eastAsiaTheme="minorHAnsi" w:hAnsiTheme="minorHAnsi" w:cstheme="minorBidi"/>
                <w:sz w:val="22"/>
                <w:szCs w:val="22"/>
                <w:lang w:val="en-IN"/>
              </w:rPr>
            </w:pPr>
          </w:p>
        </w:tc>
        <w:tc>
          <w:tcPr>
            <w:tcW w:w="3141" w:type="dxa"/>
          </w:tcPr>
          <w:p w14:paraId="36C031A4" w14:textId="77777777" w:rsidR="00187F36" w:rsidRPr="00187F36" w:rsidRDefault="00187F36" w:rsidP="00187F36">
            <w:pPr>
              <w:rPr>
                <w:rFonts w:eastAsiaTheme="minorHAnsi"/>
              </w:rPr>
            </w:pPr>
            <w:r w:rsidRPr="00187F36">
              <w:rPr>
                <w:rFonts w:eastAsiaTheme="minorHAnsi"/>
                <w:bCs/>
                <w:szCs w:val="12"/>
                <w:lang w:val="en-IN"/>
              </w:rPr>
              <w:t xml:space="preserve">IQAC, K. A. H. M Unity Women’s College, </w:t>
            </w:r>
            <w:proofErr w:type="spellStart"/>
            <w:r w:rsidRPr="00187F36">
              <w:rPr>
                <w:rFonts w:eastAsiaTheme="minorHAnsi"/>
                <w:bCs/>
                <w:szCs w:val="12"/>
                <w:lang w:val="en-IN"/>
              </w:rPr>
              <w:t>Manjeri</w:t>
            </w:r>
            <w:proofErr w:type="spellEnd"/>
            <w:r w:rsidRPr="00187F36">
              <w:rPr>
                <w:rFonts w:eastAsiaTheme="minorHAnsi"/>
                <w:bCs/>
                <w:szCs w:val="12"/>
                <w:lang w:val="en-IN"/>
              </w:rPr>
              <w:t>.</w:t>
            </w:r>
          </w:p>
          <w:p w14:paraId="063D3AA5" w14:textId="77777777" w:rsidR="00187F36" w:rsidRPr="00187F36" w:rsidRDefault="00187F36" w:rsidP="00187F36">
            <w:pPr>
              <w:rPr>
                <w:rFonts w:asciiTheme="minorHAnsi" w:eastAsiaTheme="minorHAnsi" w:hAnsiTheme="minorHAnsi" w:cstheme="minorBidi"/>
                <w:sz w:val="22"/>
                <w:szCs w:val="22"/>
                <w:lang w:val="en-IN"/>
              </w:rPr>
            </w:pPr>
          </w:p>
          <w:p w14:paraId="75FF8C27" w14:textId="77777777" w:rsidR="00187F36" w:rsidRPr="00187F36" w:rsidRDefault="00187F36" w:rsidP="00187F36">
            <w:pPr>
              <w:rPr>
                <w:rFonts w:eastAsiaTheme="minorHAnsi"/>
              </w:rPr>
            </w:pPr>
            <w:r w:rsidRPr="00187F36">
              <w:rPr>
                <w:rFonts w:eastAsiaTheme="minorHAnsi"/>
                <w:bCs/>
                <w:szCs w:val="12"/>
                <w:lang w:val="en-IN"/>
              </w:rPr>
              <w:t xml:space="preserve">IQAC, K. A. H. M Unity Women’s College, </w:t>
            </w:r>
            <w:proofErr w:type="spellStart"/>
            <w:r w:rsidRPr="00187F36">
              <w:rPr>
                <w:rFonts w:eastAsiaTheme="minorHAnsi"/>
                <w:bCs/>
                <w:szCs w:val="12"/>
                <w:lang w:val="en-IN"/>
              </w:rPr>
              <w:t>Manjeri</w:t>
            </w:r>
            <w:proofErr w:type="spellEnd"/>
            <w:r w:rsidRPr="00187F36">
              <w:rPr>
                <w:rFonts w:eastAsiaTheme="minorHAnsi"/>
                <w:bCs/>
                <w:szCs w:val="12"/>
                <w:lang w:val="en-IN"/>
              </w:rPr>
              <w:t>.</w:t>
            </w:r>
          </w:p>
          <w:p w14:paraId="67B0A78E" w14:textId="77777777" w:rsidR="00187F36" w:rsidRPr="00187F36" w:rsidRDefault="00187F36" w:rsidP="00187F36">
            <w:pPr>
              <w:rPr>
                <w:rFonts w:asciiTheme="minorHAnsi" w:eastAsiaTheme="minorHAnsi" w:hAnsiTheme="minorHAnsi" w:cstheme="minorBidi"/>
                <w:sz w:val="22"/>
                <w:szCs w:val="22"/>
                <w:lang w:val="en-IN"/>
              </w:rPr>
            </w:pPr>
          </w:p>
          <w:p w14:paraId="7F18E84B" w14:textId="77777777" w:rsidR="00187F36" w:rsidRPr="00187F36" w:rsidRDefault="00187F36" w:rsidP="00187F36">
            <w:pPr>
              <w:rPr>
                <w:rFonts w:eastAsiaTheme="minorHAnsi"/>
              </w:rPr>
            </w:pPr>
            <w:r w:rsidRPr="00187F36">
              <w:rPr>
                <w:rFonts w:eastAsiaTheme="minorHAnsi"/>
                <w:bCs/>
                <w:szCs w:val="12"/>
                <w:lang w:val="en-IN"/>
              </w:rPr>
              <w:t xml:space="preserve">IQAC, K. A. H. M Unity Women’s College, </w:t>
            </w:r>
            <w:proofErr w:type="spellStart"/>
            <w:r w:rsidRPr="00187F36">
              <w:rPr>
                <w:rFonts w:eastAsiaTheme="minorHAnsi"/>
                <w:bCs/>
                <w:szCs w:val="12"/>
                <w:lang w:val="en-IN"/>
              </w:rPr>
              <w:t>Manjeri</w:t>
            </w:r>
            <w:proofErr w:type="spellEnd"/>
            <w:r w:rsidRPr="00187F36">
              <w:rPr>
                <w:rFonts w:eastAsiaTheme="minorHAnsi"/>
                <w:bCs/>
                <w:szCs w:val="12"/>
                <w:lang w:val="en-IN"/>
              </w:rPr>
              <w:t>.</w:t>
            </w:r>
          </w:p>
          <w:p w14:paraId="79949328" w14:textId="77777777" w:rsidR="00187F36" w:rsidRPr="00187F36" w:rsidRDefault="00187F36" w:rsidP="00187F36">
            <w:pPr>
              <w:rPr>
                <w:rFonts w:asciiTheme="minorHAnsi" w:eastAsiaTheme="minorHAnsi" w:hAnsiTheme="minorHAnsi" w:cstheme="minorBidi"/>
                <w:sz w:val="22"/>
                <w:szCs w:val="22"/>
                <w:lang w:val="en-IN"/>
              </w:rPr>
            </w:pPr>
          </w:p>
          <w:p w14:paraId="53DE66EE" w14:textId="77777777" w:rsidR="00187F36" w:rsidRPr="00187F36" w:rsidRDefault="00187F36" w:rsidP="00187F36">
            <w:pPr>
              <w:rPr>
                <w:rFonts w:eastAsiaTheme="minorHAnsi"/>
                <w:bCs/>
                <w:szCs w:val="12"/>
                <w:lang w:val="en-IN"/>
              </w:rPr>
            </w:pPr>
          </w:p>
          <w:p w14:paraId="161FACFA" w14:textId="77777777" w:rsidR="00187F36" w:rsidRPr="00187F36" w:rsidRDefault="00187F36" w:rsidP="00187F36">
            <w:pPr>
              <w:rPr>
                <w:rFonts w:eastAsiaTheme="minorHAnsi"/>
                <w:bCs/>
                <w:szCs w:val="12"/>
                <w:lang w:val="en-IN"/>
              </w:rPr>
            </w:pPr>
          </w:p>
          <w:p w14:paraId="583BB79A" w14:textId="77777777" w:rsidR="00187F36" w:rsidRPr="00187F36" w:rsidRDefault="00187F36" w:rsidP="00187F36">
            <w:pPr>
              <w:rPr>
                <w:rFonts w:eastAsiaTheme="minorHAnsi"/>
                <w:bCs/>
                <w:szCs w:val="12"/>
                <w:lang w:val="en-IN"/>
              </w:rPr>
            </w:pPr>
          </w:p>
          <w:p w14:paraId="05FF8569" w14:textId="77777777" w:rsidR="00187F36" w:rsidRPr="00187F36" w:rsidRDefault="00187F36" w:rsidP="00187F36">
            <w:pPr>
              <w:rPr>
                <w:rFonts w:eastAsiaTheme="minorHAnsi"/>
                <w:bCs/>
                <w:szCs w:val="12"/>
                <w:lang w:val="en-IN"/>
              </w:rPr>
            </w:pPr>
          </w:p>
          <w:p w14:paraId="36ADC74A" w14:textId="77777777" w:rsidR="00187F36" w:rsidRPr="00187F36" w:rsidRDefault="00187F36" w:rsidP="00187F36">
            <w:pPr>
              <w:rPr>
                <w:rFonts w:eastAsiaTheme="minorHAnsi"/>
              </w:rPr>
            </w:pPr>
            <w:r w:rsidRPr="00187F36">
              <w:rPr>
                <w:rFonts w:eastAsiaTheme="minorHAnsi"/>
                <w:bCs/>
                <w:szCs w:val="12"/>
                <w:lang w:val="en-IN"/>
              </w:rPr>
              <w:t xml:space="preserve">IQAC, K. A. H. M Unity Women’s College, </w:t>
            </w:r>
            <w:proofErr w:type="spellStart"/>
            <w:r w:rsidRPr="00187F36">
              <w:rPr>
                <w:rFonts w:eastAsiaTheme="minorHAnsi"/>
                <w:bCs/>
                <w:szCs w:val="12"/>
                <w:lang w:val="en-IN"/>
              </w:rPr>
              <w:t>Manjeri</w:t>
            </w:r>
            <w:proofErr w:type="spellEnd"/>
            <w:r w:rsidRPr="00187F36">
              <w:rPr>
                <w:rFonts w:eastAsiaTheme="minorHAnsi"/>
                <w:bCs/>
                <w:szCs w:val="12"/>
                <w:lang w:val="en-IN"/>
              </w:rPr>
              <w:t>.</w:t>
            </w:r>
          </w:p>
          <w:p w14:paraId="43C339EC" w14:textId="77777777" w:rsidR="00187F36" w:rsidRPr="00187F36" w:rsidRDefault="00187F36" w:rsidP="00187F36">
            <w:pPr>
              <w:rPr>
                <w:rFonts w:asciiTheme="minorHAnsi" w:eastAsiaTheme="minorHAnsi" w:hAnsiTheme="minorHAnsi" w:cstheme="minorBidi"/>
                <w:sz w:val="22"/>
                <w:szCs w:val="22"/>
                <w:lang w:val="en-IN"/>
              </w:rPr>
            </w:pPr>
          </w:p>
        </w:tc>
      </w:tr>
      <w:tr w:rsidR="00187F36" w:rsidRPr="00187F36" w14:paraId="69C18DF3" w14:textId="77777777" w:rsidTr="003F04AE">
        <w:trPr>
          <w:trHeight w:val="5055"/>
        </w:trPr>
        <w:tc>
          <w:tcPr>
            <w:tcW w:w="567" w:type="dxa"/>
            <w:vAlign w:val="center"/>
          </w:tcPr>
          <w:p w14:paraId="02A318C2" w14:textId="77777777" w:rsidR="00187F36" w:rsidRPr="00187F36" w:rsidRDefault="00187F36" w:rsidP="00187F36">
            <w:pPr>
              <w:jc w:val="center"/>
              <w:rPr>
                <w:rFonts w:eastAsiaTheme="minorHAnsi"/>
                <w:lang w:val="en-IN"/>
              </w:rPr>
            </w:pPr>
          </w:p>
        </w:tc>
        <w:tc>
          <w:tcPr>
            <w:tcW w:w="1985" w:type="dxa"/>
            <w:vAlign w:val="center"/>
          </w:tcPr>
          <w:p w14:paraId="45F96959" w14:textId="77777777" w:rsidR="00187F36" w:rsidRPr="00187F36" w:rsidRDefault="00187F36" w:rsidP="00187F36">
            <w:pPr>
              <w:rPr>
                <w:rFonts w:eastAsiaTheme="minorHAnsi"/>
                <w:lang w:val="en-IN"/>
              </w:rPr>
            </w:pPr>
          </w:p>
        </w:tc>
        <w:tc>
          <w:tcPr>
            <w:tcW w:w="2410" w:type="dxa"/>
            <w:vAlign w:val="center"/>
          </w:tcPr>
          <w:p w14:paraId="0C4B4EE2" w14:textId="77777777" w:rsidR="00187F36" w:rsidRPr="00187F36" w:rsidRDefault="00187F36" w:rsidP="00187F36">
            <w:pPr>
              <w:rPr>
                <w:rFonts w:eastAsiaTheme="minorHAnsi"/>
                <w:lang w:val="en-IN"/>
              </w:rPr>
            </w:pPr>
            <w:r w:rsidRPr="00187F36">
              <w:rPr>
                <w:rFonts w:eastAsiaTheme="minorHAnsi"/>
                <w:lang w:val="en-IN"/>
              </w:rPr>
              <w:t xml:space="preserve">Faculty members attended NAAC Files Preparation Training by </w:t>
            </w:r>
            <w:proofErr w:type="spellStart"/>
            <w:r w:rsidRPr="00187F36">
              <w:rPr>
                <w:rFonts w:eastAsiaTheme="minorHAnsi"/>
                <w:lang w:val="en-IN"/>
              </w:rPr>
              <w:t>Dr.</w:t>
            </w:r>
            <w:proofErr w:type="spellEnd"/>
            <w:r w:rsidRPr="00187F36">
              <w:rPr>
                <w:rFonts w:eastAsiaTheme="minorHAnsi"/>
                <w:lang w:val="en-IN"/>
              </w:rPr>
              <w:t xml:space="preserve"> Dharmadhikari</w:t>
            </w:r>
          </w:p>
          <w:p w14:paraId="401DEC86" w14:textId="77777777" w:rsidR="00187F36" w:rsidRPr="00187F36" w:rsidRDefault="00187F36" w:rsidP="00187F36">
            <w:pPr>
              <w:rPr>
                <w:rFonts w:eastAsiaTheme="minorHAnsi"/>
                <w:lang w:val="en-IN"/>
              </w:rPr>
            </w:pPr>
          </w:p>
          <w:p w14:paraId="5707A1E7" w14:textId="77777777" w:rsidR="00187F36" w:rsidRPr="00187F36" w:rsidRDefault="00187F36" w:rsidP="00187F36">
            <w:pPr>
              <w:rPr>
                <w:rFonts w:eastAsiaTheme="minorHAnsi"/>
                <w:lang w:val="en-IN"/>
              </w:rPr>
            </w:pPr>
            <w:r w:rsidRPr="00187F36">
              <w:rPr>
                <w:rFonts w:eastAsia="Calibri"/>
                <w:bCs/>
              </w:rPr>
              <w:t>Session “Quality Framework and Revised Accreditation Process in the Context of NEP 2020”</w:t>
            </w:r>
          </w:p>
          <w:p w14:paraId="5ADAF0DC" w14:textId="77777777" w:rsidR="00187F36" w:rsidRPr="00187F36" w:rsidRDefault="00187F36" w:rsidP="00187F36">
            <w:pPr>
              <w:rPr>
                <w:rFonts w:eastAsiaTheme="minorHAnsi"/>
                <w:lang w:val="en-IN"/>
              </w:rPr>
            </w:pPr>
          </w:p>
          <w:p w14:paraId="1C570EE0" w14:textId="77777777" w:rsidR="00187F36" w:rsidRPr="00187F36" w:rsidRDefault="00187F36" w:rsidP="00187F36">
            <w:pPr>
              <w:rPr>
                <w:rFonts w:eastAsiaTheme="minorHAnsi"/>
                <w:bCs/>
                <w:lang w:val="en-IN"/>
              </w:rPr>
            </w:pPr>
            <w:r w:rsidRPr="00187F36">
              <w:rPr>
                <w:rFonts w:eastAsiaTheme="minorHAnsi"/>
                <w:bCs/>
                <w:lang w:val="en-IN"/>
              </w:rPr>
              <w:t xml:space="preserve">Faculty Development Workshop named </w:t>
            </w:r>
            <w:proofErr w:type="spellStart"/>
            <w:r w:rsidRPr="00187F36">
              <w:rPr>
                <w:rFonts w:eastAsiaTheme="minorHAnsi"/>
                <w:bCs/>
                <w:lang w:val="en-IN"/>
              </w:rPr>
              <w:t>ReBoot</w:t>
            </w:r>
            <w:proofErr w:type="spellEnd"/>
          </w:p>
          <w:p w14:paraId="52E270E1" w14:textId="77777777" w:rsidR="00187F36" w:rsidRPr="00187F36" w:rsidRDefault="00187F36" w:rsidP="00187F36">
            <w:pPr>
              <w:rPr>
                <w:rFonts w:eastAsiaTheme="minorHAnsi"/>
                <w:bCs/>
                <w:lang w:val="en-IN"/>
              </w:rPr>
            </w:pPr>
          </w:p>
          <w:p w14:paraId="541148D8" w14:textId="77777777" w:rsidR="00187F36" w:rsidRPr="00187F36" w:rsidRDefault="00187F36" w:rsidP="00187F36">
            <w:pPr>
              <w:rPr>
                <w:rFonts w:eastAsiaTheme="minorHAnsi"/>
                <w:bCs/>
                <w:lang w:val="en-IN"/>
              </w:rPr>
            </w:pPr>
            <w:r w:rsidRPr="00187F36">
              <w:rPr>
                <w:rFonts w:eastAsiaTheme="minorHAnsi"/>
                <w:bCs/>
                <w:lang w:val="en-IN"/>
              </w:rPr>
              <w:t>Embase Training Workshop</w:t>
            </w:r>
          </w:p>
          <w:p w14:paraId="36246FE5" w14:textId="77777777" w:rsidR="00187F36" w:rsidRPr="00187F36" w:rsidRDefault="00187F36" w:rsidP="00187F36">
            <w:pPr>
              <w:rPr>
                <w:rFonts w:eastAsiaTheme="minorHAnsi"/>
                <w:bCs/>
              </w:rPr>
            </w:pPr>
          </w:p>
          <w:p w14:paraId="2EE56D79" w14:textId="77777777" w:rsidR="00187F36" w:rsidRPr="00187F36" w:rsidRDefault="00187F36" w:rsidP="00187F36">
            <w:pPr>
              <w:rPr>
                <w:rFonts w:eastAsiaTheme="minorHAnsi"/>
                <w:bCs/>
                <w:lang w:val="en-IN"/>
              </w:rPr>
            </w:pPr>
            <w:r w:rsidRPr="00187F36">
              <w:rPr>
                <w:rFonts w:eastAsiaTheme="minorHAnsi"/>
                <w:lang w:val="en-IN"/>
              </w:rPr>
              <w:t>Five-day Online Training Session “LMS Moodle Online Training Programme.</w:t>
            </w:r>
          </w:p>
          <w:p w14:paraId="32A58729" w14:textId="77777777" w:rsidR="00187F36" w:rsidRPr="00187F36" w:rsidRDefault="00187F36" w:rsidP="00187F36">
            <w:pPr>
              <w:rPr>
                <w:rFonts w:eastAsiaTheme="minorHAnsi"/>
                <w:lang w:val="en-IN"/>
              </w:rPr>
            </w:pPr>
          </w:p>
          <w:p w14:paraId="133EFF52" w14:textId="77777777" w:rsidR="00187F36" w:rsidRPr="00187F36" w:rsidRDefault="00187F36" w:rsidP="00187F36">
            <w:pPr>
              <w:rPr>
                <w:rFonts w:asciiTheme="minorHAnsi" w:eastAsiaTheme="minorHAnsi" w:hAnsiTheme="minorHAnsi" w:cstheme="minorBidi"/>
                <w:sz w:val="22"/>
                <w:szCs w:val="22"/>
                <w:lang w:val="en-IN"/>
              </w:rPr>
            </w:pPr>
          </w:p>
          <w:p w14:paraId="72D5B4F1" w14:textId="77777777" w:rsidR="00187F36" w:rsidRPr="00187F36" w:rsidRDefault="00187F36" w:rsidP="00187F36">
            <w:pPr>
              <w:rPr>
                <w:rFonts w:eastAsiaTheme="minorHAnsi"/>
                <w:bCs/>
                <w:szCs w:val="12"/>
                <w:lang w:val="en-IN"/>
              </w:rPr>
            </w:pPr>
          </w:p>
        </w:tc>
        <w:tc>
          <w:tcPr>
            <w:tcW w:w="2245" w:type="dxa"/>
          </w:tcPr>
          <w:p w14:paraId="0B8B7EAF" w14:textId="77777777" w:rsidR="00187F36" w:rsidRPr="00187F36" w:rsidRDefault="00187F36" w:rsidP="00187F36">
            <w:pPr>
              <w:rPr>
                <w:rFonts w:eastAsiaTheme="minorHAnsi"/>
              </w:rPr>
            </w:pPr>
            <w:r w:rsidRPr="00187F36">
              <w:rPr>
                <w:rFonts w:eastAsiaTheme="minorHAnsi"/>
              </w:rPr>
              <w:t>02-11-22</w:t>
            </w:r>
          </w:p>
          <w:p w14:paraId="0187C03E" w14:textId="77777777" w:rsidR="00187F36" w:rsidRPr="00187F36" w:rsidRDefault="00187F36" w:rsidP="00187F36">
            <w:pPr>
              <w:rPr>
                <w:rFonts w:eastAsiaTheme="minorHAnsi"/>
              </w:rPr>
            </w:pPr>
          </w:p>
          <w:p w14:paraId="4FE6B4A2" w14:textId="77777777" w:rsidR="00187F36" w:rsidRPr="00187F36" w:rsidRDefault="00187F36" w:rsidP="00187F36">
            <w:pPr>
              <w:rPr>
                <w:rFonts w:asciiTheme="minorHAnsi" w:eastAsiaTheme="minorHAnsi" w:hAnsiTheme="minorHAnsi" w:cstheme="minorBidi"/>
                <w:sz w:val="22"/>
                <w:szCs w:val="22"/>
                <w:lang w:val="en-IN"/>
              </w:rPr>
            </w:pPr>
          </w:p>
          <w:p w14:paraId="60AC87D6" w14:textId="77777777" w:rsidR="00187F36" w:rsidRPr="00187F36" w:rsidRDefault="00187F36" w:rsidP="00187F36">
            <w:pPr>
              <w:rPr>
                <w:rFonts w:asciiTheme="minorHAnsi" w:eastAsiaTheme="minorHAnsi" w:hAnsiTheme="minorHAnsi" w:cstheme="minorBidi"/>
                <w:sz w:val="22"/>
                <w:szCs w:val="22"/>
                <w:lang w:val="en-IN"/>
              </w:rPr>
            </w:pPr>
          </w:p>
          <w:p w14:paraId="55E41201" w14:textId="77777777" w:rsidR="00187F36" w:rsidRPr="00187F36" w:rsidRDefault="00187F36" w:rsidP="00187F36">
            <w:pPr>
              <w:rPr>
                <w:rFonts w:asciiTheme="minorHAnsi" w:eastAsiaTheme="minorHAnsi" w:hAnsiTheme="minorHAnsi" w:cstheme="minorBidi"/>
                <w:sz w:val="22"/>
                <w:szCs w:val="22"/>
                <w:lang w:val="en-IN"/>
              </w:rPr>
            </w:pPr>
          </w:p>
          <w:p w14:paraId="29939478" w14:textId="77777777" w:rsidR="00187F36" w:rsidRPr="00187F36" w:rsidRDefault="00187F36" w:rsidP="00187F36">
            <w:pPr>
              <w:rPr>
                <w:rFonts w:eastAsiaTheme="minorHAnsi"/>
                <w:lang w:val="en-IN"/>
              </w:rPr>
            </w:pPr>
            <w:r w:rsidRPr="00187F36">
              <w:rPr>
                <w:rFonts w:eastAsiaTheme="minorHAnsi"/>
                <w:lang w:val="en-IN"/>
              </w:rPr>
              <w:t>21-12-22</w:t>
            </w:r>
          </w:p>
          <w:p w14:paraId="1DB38CD9" w14:textId="77777777" w:rsidR="00187F36" w:rsidRPr="00187F36" w:rsidRDefault="00187F36" w:rsidP="00187F36">
            <w:pPr>
              <w:rPr>
                <w:rFonts w:asciiTheme="minorHAnsi" w:eastAsiaTheme="minorHAnsi" w:hAnsiTheme="minorHAnsi" w:cstheme="minorBidi"/>
                <w:sz w:val="22"/>
                <w:szCs w:val="22"/>
                <w:lang w:val="en-IN"/>
              </w:rPr>
            </w:pPr>
          </w:p>
          <w:p w14:paraId="0C2F1EBA" w14:textId="77777777" w:rsidR="00187F36" w:rsidRPr="00187F36" w:rsidRDefault="00187F36" w:rsidP="00187F36">
            <w:pPr>
              <w:rPr>
                <w:rFonts w:asciiTheme="minorHAnsi" w:eastAsiaTheme="minorHAnsi" w:hAnsiTheme="minorHAnsi" w:cstheme="minorBidi"/>
                <w:sz w:val="22"/>
                <w:szCs w:val="22"/>
                <w:lang w:val="en-IN"/>
              </w:rPr>
            </w:pPr>
          </w:p>
          <w:p w14:paraId="06BA7A66" w14:textId="77777777" w:rsidR="00187F36" w:rsidRPr="00187F36" w:rsidRDefault="00187F36" w:rsidP="00187F36">
            <w:pPr>
              <w:rPr>
                <w:rFonts w:asciiTheme="minorHAnsi" w:eastAsiaTheme="minorHAnsi" w:hAnsiTheme="minorHAnsi" w:cstheme="minorBidi"/>
                <w:sz w:val="22"/>
                <w:szCs w:val="22"/>
                <w:lang w:val="en-IN"/>
              </w:rPr>
            </w:pPr>
          </w:p>
          <w:p w14:paraId="3AF650B4" w14:textId="77777777" w:rsidR="00187F36" w:rsidRPr="00187F36" w:rsidRDefault="00187F36" w:rsidP="00187F36">
            <w:pPr>
              <w:rPr>
                <w:rFonts w:asciiTheme="minorHAnsi" w:eastAsiaTheme="minorHAnsi" w:hAnsiTheme="minorHAnsi" w:cstheme="minorBidi"/>
                <w:sz w:val="22"/>
                <w:szCs w:val="22"/>
                <w:lang w:val="en-IN"/>
              </w:rPr>
            </w:pPr>
          </w:p>
          <w:p w14:paraId="1682E555" w14:textId="77777777" w:rsidR="00187F36" w:rsidRPr="00187F36" w:rsidRDefault="00187F36" w:rsidP="00187F36">
            <w:pPr>
              <w:rPr>
                <w:rFonts w:asciiTheme="minorHAnsi" w:eastAsiaTheme="minorHAnsi" w:hAnsiTheme="minorHAnsi" w:cstheme="minorBidi"/>
                <w:sz w:val="22"/>
                <w:szCs w:val="22"/>
                <w:lang w:val="en-IN"/>
              </w:rPr>
            </w:pPr>
          </w:p>
          <w:p w14:paraId="36A49C7C" w14:textId="77777777" w:rsidR="00187F36" w:rsidRPr="00187F36" w:rsidRDefault="00187F36" w:rsidP="00187F36">
            <w:pPr>
              <w:rPr>
                <w:rFonts w:eastAsiaTheme="minorHAnsi"/>
                <w:lang w:val="en-IN"/>
              </w:rPr>
            </w:pPr>
            <w:r w:rsidRPr="00187F36">
              <w:rPr>
                <w:rFonts w:eastAsiaTheme="minorHAnsi"/>
                <w:lang w:val="en-IN"/>
              </w:rPr>
              <w:t>07-01-23</w:t>
            </w:r>
          </w:p>
          <w:p w14:paraId="64141A22" w14:textId="77777777" w:rsidR="00187F36" w:rsidRPr="00187F36" w:rsidRDefault="00187F36" w:rsidP="00187F36">
            <w:pPr>
              <w:rPr>
                <w:rFonts w:eastAsiaTheme="minorHAnsi"/>
                <w:lang w:val="en-IN"/>
              </w:rPr>
            </w:pPr>
          </w:p>
          <w:p w14:paraId="723B896D" w14:textId="77777777" w:rsidR="00187F36" w:rsidRPr="00187F36" w:rsidRDefault="00187F36" w:rsidP="00187F36">
            <w:pPr>
              <w:rPr>
                <w:rFonts w:eastAsiaTheme="minorHAnsi"/>
                <w:lang w:val="en-IN"/>
              </w:rPr>
            </w:pPr>
          </w:p>
          <w:p w14:paraId="71141D32" w14:textId="77777777" w:rsidR="00187F36" w:rsidRPr="00187F36" w:rsidRDefault="00187F36" w:rsidP="00187F36">
            <w:pPr>
              <w:rPr>
                <w:rFonts w:eastAsiaTheme="minorHAnsi"/>
                <w:lang w:val="en-IN"/>
              </w:rPr>
            </w:pPr>
          </w:p>
          <w:p w14:paraId="2BB0F815" w14:textId="77777777" w:rsidR="00187F36" w:rsidRPr="00187F36" w:rsidRDefault="00187F36" w:rsidP="00187F36">
            <w:pPr>
              <w:rPr>
                <w:rFonts w:eastAsiaTheme="minorHAnsi"/>
                <w:lang w:val="en-IN"/>
              </w:rPr>
            </w:pPr>
            <w:r w:rsidRPr="00187F36">
              <w:rPr>
                <w:rFonts w:eastAsiaTheme="minorHAnsi"/>
                <w:lang w:val="en-IN"/>
              </w:rPr>
              <w:t>13-03-23</w:t>
            </w:r>
          </w:p>
        </w:tc>
        <w:tc>
          <w:tcPr>
            <w:tcW w:w="3141" w:type="dxa"/>
          </w:tcPr>
          <w:p w14:paraId="3F2A0D47" w14:textId="77777777" w:rsidR="00187F36" w:rsidRPr="00187F36" w:rsidRDefault="00187F36" w:rsidP="00187F36">
            <w:pPr>
              <w:rPr>
                <w:rFonts w:eastAsiaTheme="minorHAnsi"/>
              </w:rPr>
            </w:pPr>
            <w:r w:rsidRPr="00187F36">
              <w:rPr>
                <w:rFonts w:eastAsiaTheme="minorHAnsi"/>
                <w:bCs/>
                <w:szCs w:val="12"/>
                <w:lang w:val="en-IN"/>
              </w:rPr>
              <w:t xml:space="preserve">IQAC, K. A. H. M Unity Women’s College, </w:t>
            </w:r>
            <w:proofErr w:type="spellStart"/>
            <w:r w:rsidRPr="00187F36">
              <w:rPr>
                <w:rFonts w:eastAsiaTheme="minorHAnsi"/>
                <w:bCs/>
                <w:szCs w:val="12"/>
                <w:lang w:val="en-IN"/>
              </w:rPr>
              <w:t>Manjeri</w:t>
            </w:r>
            <w:proofErr w:type="spellEnd"/>
            <w:r w:rsidRPr="00187F36">
              <w:rPr>
                <w:rFonts w:eastAsiaTheme="minorHAnsi"/>
                <w:bCs/>
                <w:szCs w:val="12"/>
                <w:lang w:val="en-IN"/>
              </w:rPr>
              <w:t>.</w:t>
            </w:r>
          </w:p>
          <w:p w14:paraId="4B4C39DB" w14:textId="77777777" w:rsidR="00187F36" w:rsidRPr="00187F36" w:rsidRDefault="00187F36" w:rsidP="00187F36">
            <w:pPr>
              <w:rPr>
                <w:rFonts w:asciiTheme="minorHAnsi" w:eastAsiaTheme="minorHAnsi" w:hAnsiTheme="minorHAnsi" w:cstheme="minorBidi"/>
                <w:sz w:val="22"/>
                <w:szCs w:val="22"/>
                <w:lang w:val="en-IN"/>
              </w:rPr>
            </w:pPr>
          </w:p>
          <w:p w14:paraId="465450F6" w14:textId="77777777" w:rsidR="00187F36" w:rsidRPr="00187F36" w:rsidRDefault="00187F36" w:rsidP="00187F36">
            <w:pPr>
              <w:rPr>
                <w:rFonts w:eastAsiaTheme="minorHAnsi"/>
                <w:bCs/>
                <w:szCs w:val="12"/>
                <w:lang w:val="en-IN"/>
              </w:rPr>
            </w:pPr>
          </w:p>
          <w:p w14:paraId="2BB2D55F" w14:textId="77777777" w:rsidR="00187F36" w:rsidRPr="00187F36" w:rsidRDefault="00187F36" w:rsidP="00187F36">
            <w:pPr>
              <w:rPr>
                <w:rFonts w:eastAsiaTheme="minorHAnsi"/>
                <w:bCs/>
                <w:szCs w:val="12"/>
                <w:lang w:val="en-IN"/>
              </w:rPr>
            </w:pPr>
          </w:p>
          <w:p w14:paraId="06B0557D" w14:textId="77777777" w:rsidR="00187F36" w:rsidRPr="00187F36" w:rsidRDefault="00187F36" w:rsidP="00187F36">
            <w:pPr>
              <w:rPr>
                <w:rFonts w:eastAsiaTheme="minorHAnsi"/>
              </w:rPr>
            </w:pPr>
            <w:r w:rsidRPr="00187F36">
              <w:rPr>
                <w:rFonts w:eastAsiaTheme="minorHAnsi"/>
                <w:bCs/>
                <w:szCs w:val="12"/>
                <w:lang w:val="en-IN"/>
              </w:rPr>
              <w:t xml:space="preserve">IQAC, K. A. H. M Unity Women’s College, </w:t>
            </w:r>
            <w:proofErr w:type="spellStart"/>
            <w:r w:rsidRPr="00187F36">
              <w:rPr>
                <w:rFonts w:eastAsiaTheme="minorHAnsi"/>
                <w:bCs/>
                <w:szCs w:val="12"/>
                <w:lang w:val="en-IN"/>
              </w:rPr>
              <w:t>Manjeri</w:t>
            </w:r>
            <w:proofErr w:type="spellEnd"/>
            <w:r w:rsidRPr="00187F36">
              <w:rPr>
                <w:rFonts w:eastAsiaTheme="minorHAnsi"/>
                <w:bCs/>
                <w:szCs w:val="12"/>
                <w:lang w:val="en-IN"/>
              </w:rPr>
              <w:t>.</w:t>
            </w:r>
          </w:p>
          <w:p w14:paraId="35CC43D3" w14:textId="77777777" w:rsidR="00187F36" w:rsidRPr="00187F36" w:rsidRDefault="00187F36" w:rsidP="00187F36">
            <w:pPr>
              <w:rPr>
                <w:rFonts w:asciiTheme="minorHAnsi" w:eastAsiaTheme="minorHAnsi" w:hAnsiTheme="minorHAnsi" w:cstheme="minorBidi"/>
                <w:sz w:val="22"/>
                <w:szCs w:val="22"/>
                <w:lang w:val="en-IN"/>
              </w:rPr>
            </w:pPr>
          </w:p>
          <w:p w14:paraId="7852BDF4" w14:textId="77777777" w:rsidR="00187F36" w:rsidRPr="00187F36" w:rsidRDefault="00187F36" w:rsidP="00187F36">
            <w:pPr>
              <w:rPr>
                <w:rFonts w:eastAsiaTheme="minorHAnsi"/>
                <w:bCs/>
                <w:szCs w:val="12"/>
                <w:lang w:val="en-IN"/>
              </w:rPr>
            </w:pPr>
          </w:p>
          <w:p w14:paraId="194E44B6" w14:textId="77777777" w:rsidR="00187F36" w:rsidRPr="00187F36" w:rsidRDefault="00187F36" w:rsidP="00187F36">
            <w:pPr>
              <w:rPr>
                <w:rFonts w:eastAsiaTheme="minorHAnsi"/>
                <w:bCs/>
                <w:szCs w:val="12"/>
                <w:lang w:val="en-IN"/>
              </w:rPr>
            </w:pPr>
          </w:p>
          <w:p w14:paraId="6AAEB263" w14:textId="77777777" w:rsidR="00187F36" w:rsidRPr="00187F36" w:rsidRDefault="00187F36" w:rsidP="00187F36">
            <w:pPr>
              <w:rPr>
                <w:rFonts w:eastAsiaTheme="minorHAnsi"/>
                <w:bCs/>
                <w:szCs w:val="12"/>
                <w:lang w:val="en-IN"/>
              </w:rPr>
            </w:pPr>
          </w:p>
          <w:p w14:paraId="4AFE699D" w14:textId="77777777" w:rsidR="00187F36" w:rsidRPr="00187F36" w:rsidRDefault="00187F36" w:rsidP="00187F36">
            <w:pPr>
              <w:rPr>
                <w:rFonts w:eastAsiaTheme="minorHAnsi"/>
              </w:rPr>
            </w:pPr>
            <w:r w:rsidRPr="00187F36">
              <w:rPr>
                <w:rFonts w:eastAsiaTheme="minorHAnsi"/>
                <w:bCs/>
                <w:szCs w:val="12"/>
                <w:lang w:val="en-IN"/>
              </w:rPr>
              <w:t xml:space="preserve">IQAC, K. A. H. M Unity Women’s College, </w:t>
            </w:r>
            <w:proofErr w:type="spellStart"/>
            <w:r w:rsidRPr="00187F36">
              <w:rPr>
                <w:rFonts w:eastAsiaTheme="minorHAnsi"/>
                <w:bCs/>
                <w:szCs w:val="12"/>
                <w:lang w:val="en-IN"/>
              </w:rPr>
              <w:t>Manjeri</w:t>
            </w:r>
            <w:proofErr w:type="spellEnd"/>
            <w:r w:rsidRPr="00187F36">
              <w:rPr>
                <w:rFonts w:eastAsiaTheme="minorHAnsi"/>
                <w:bCs/>
                <w:szCs w:val="12"/>
                <w:lang w:val="en-IN"/>
              </w:rPr>
              <w:t>.</w:t>
            </w:r>
          </w:p>
          <w:p w14:paraId="1D268A39" w14:textId="77777777" w:rsidR="00187F36" w:rsidRPr="00187F36" w:rsidRDefault="00187F36" w:rsidP="00187F36">
            <w:pPr>
              <w:rPr>
                <w:rFonts w:asciiTheme="minorHAnsi" w:eastAsiaTheme="minorHAnsi" w:hAnsiTheme="minorHAnsi" w:cstheme="minorBidi"/>
                <w:sz w:val="22"/>
                <w:szCs w:val="22"/>
                <w:lang w:val="en-IN"/>
              </w:rPr>
            </w:pPr>
          </w:p>
          <w:p w14:paraId="6A916C8B" w14:textId="77777777" w:rsidR="00187F36" w:rsidRPr="00187F36" w:rsidRDefault="00187F36" w:rsidP="00187F36">
            <w:pPr>
              <w:rPr>
                <w:rFonts w:eastAsiaTheme="minorHAnsi"/>
                <w:lang w:val="en-IN"/>
              </w:rPr>
            </w:pPr>
          </w:p>
          <w:p w14:paraId="67FE0768" w14:textId="77777777" w:rsidR="00187F36" w:rsidRPr="00187F36" w:rsidRDefault="00187F36" w:rsidP="00187F36">
            <w:pPr>
              <w:rPr>
                <w:rFonts w:eastAsiaTheme="minorHAnsi"/>
                <w:lang w:val="en-IN"/>
              </w:rPr>
            </w:pPr>
            <w:r w:rsidRPr="00187F36">
              <w:rPr>
                <w:rFonts w:eastAsiaTheme="minorHAnsi"/>
                <w:lang w:val="en-IN"/>
              </w:rPr>
              <w:t xml:space="preserve">KHEC, SNGS, </w:t>
            </w:r>
            <w:proofErr w:type="spellStart"/>
            <w:r w:rsidRPr="00187F36">
              <w:rPr>
                <w:rFonts w:eastAsiaTheme="minorHAnsi"/>
                <w:lang w:val="en-IN"/>
              </w:rPr>
              <w:t>Pattambi</w:t>
            </w:r>
            <w:proofErr w:type="spellEnd"/>
            <w:r w:rsidRPr="00187F36">
              <w:rPr>
                <w:rFonts w:eastAsiaTheme="minorHAnsi"/>
                <w:lang w:val="en-IN"/>
              </w:rPr>
              <w:t>.</w:t>
            </w:r>
          </w:p>
          <w:p w14:paraId="176F04BD" w14:textId="77777777" w:rsidR="00187F36" w:rsidRPr="00187F36" w:rsidRDefault="00187F36" w:rsidP="00187F36">
            <w:pPr>
              <w:rPr>
                <w:rFonts w:asciiTheme="minorHAnsi" w:eastAsiaTheme="minorHAnsi" w:hAnsiTheme="minorHAnsi" w:cstheme="minorBidi"/>
                <w:sz w:val="22"/>
                <w:szCs w:val="22"/>
                <w:lang w:val="en-IN"/>
              </w:rPr>
            </w:pPr>
          </w:p>
          <w:p w14:paraId="191585FA" w14:textId="77777777" w:rsidR="00187F36" w:rsidRPr="00187F36" w:rsidRDefault="00187F36" w:rsidP="00187F36">
            <w:pPr>
              <w:rPr>
                <w:rFonts w:eastAsiaTheme="minorHAnsi"/>
                <w:bCs/>
                <w:szCs w:val="12"/>
                <w:lang w:val="en-IN"/>
              </w:rPr>
            </w:pPr>
          </w:p>
        </w:tc>
      </w:tr>
      <w:tr w:rsidR="00187F36" w:rsidRPr="00187F36" w14:paraId="3CB39900" w14:textId="77777777" w:rsidTr="003F04AE">
        <w:tc>
          <w:tcPr>
            <w:tcW w:w="567" w:type="dxa"/>
            <w:vAlign w:val="center"/>
          </w:tcPr>
          <w:p w14:paraId="416FA414" w14:textId="77777777" w:rsidR="00187F36" w:rsidRPr="00187F36" w:rsidRDefault="00187F36" w:rsidP="00187F36">
            <w:pPr>
              <w:jc w:val="center"/>
              <w:rPr>
                <w:rFonts w:eastAsiaTheme="minorHAnsi"/>
                <w:lang w:val="en-IN"/>
              </w:rPr>
            </w:pPr>
            <w:r w:rsidRPr="00187F36">
              <w:rPr>
                <w:rFonts w:eastAsiaTheme="minorHAnsi"/>
                <w:lang w:val="en-IN"/>
              </w:rPr>
              <w:t>3.</w:t>
            </w:r>
          </w:p>
        </w:tc>
        <w:tc>
          <w:tcPr>
            <w:tcW w:w="1985" w:type="dxa"/>
            <w:vAlign w:val="center"/>
          </w:tcPr>
          <w:p w14:paraId="72F67651" w14:textId="77777777" w:rsidR="00187F36" w:rsidRPr="00187F36" w:rsidRDefault="00187F36" w:rsidP="00187F36">
            <w:pPr>
              <w:jc w:val="center"/>
              <w:rPr>
                <w:rFonts w:eastAsiaTheme="minorHAnsi"/>
                <w:lang w:val="en-IN"/>
              </w:rPr>
            </w:pPr>
            <w:r w:rsidRPr="00187F36">
              <w:rPr>
                <w:rFonts w:eastAsiaTheme="minorHAnsi"/>
                <w:lang w:val="en-IN"/>
              </w:rPr>
              <w:t>Aswathi M P</w:t>
            </w:r>
          </w:p>
        </w:tc>
        <w:tc>
          <w:tcPr>
            <w:tcW w:w="2410" w:type="dxa"/>
          </w:tcPr>
          <w:p w14:paraId="6128DE03" w14:textId="77777777" w:rsidR="00187F36" w:rsidRPr="00187F36" w:rsidRDefault="00187F36" w:rsidP="00187F36">
            <w:pPr>
              <w:rPr>
                <w:rFonts w:asciiTheme="minorHAnsi" w:eastAsiaTheme="minorHAnsi" w:hAnsiTheme="minorHAnsi" w:cstheme="minorBidi"/>
                <w:sz w:val="22"/>
                <w:szCs w:val="22"/>
                <w:lang w:val="en-IN"/>
              </w:rPr>
            </w:pPr>
            <w:r w:rsidRPr="00187F36">
              <w:rPr>
                <w:rFonts w:eastAsiaTheme="minorHAnsi"/>
              </w:rPr>
              <w:t>Workshop on Gender Sensitization.</w:t>
            </w:r>
          </w:p>
        </w:tc>
        <w:tc>
          <w:tcPr>
            <w:tcW w:w="2245" w:type="dxa"/>
          </w:tcPr>
          <w:p w14:paraId="6CBC8457" w14:textId="77777777" w:rsidR="00187F36" w:rsidRPr="00187F36" w:rsidRDefault="00187F36" w:rsidP="00187F36">
            <w:pPr>
              <w:rPr>
                <w:rFonts w:asciiTheme="minorHAnsi" w:eastAsiaTheme="minorHAnsi" w:hAnsiTheme="minorHAnsi" w:cstheme="minorBidi"/>
                <w:sz w:val="22"/>
                <w:szCs w:val="22"/>
                <w:lang w:val="en-IN"/>
              </w:rPr>
            </w:pPr>
            <w:r w:rsidRPr="00187F36">
              <w:rPr>
                <w:rFonts w:eastAsiaTheme="minorHAnsi"/>
              </w:rPr>
              <w:t>22-09-2022</w:t>
            </w:r>
          </w:p>
        </w:tc>
        <w:tc>
          <w:tcPr>
            <w:tcW w:w="3141" w:type="dxa"/>
          </w:tcPr>
          <w:p w14:paraId="633328DD" w14:textId="77777777" w:rsidR="00187F36" w:rsidRPr="00187F36" w:rsidRDefault="00187F36" w:rsidP="00187F36">
            <w:pPr>
              <w:rPr>
                <w:rFonts w:asciiTheme="minorHAnsi" w:eastAsiaTheme="minorHAnsi" w:hAnsiTheme="minorHAnsi" w:cstheme="minorBidi"/>
                <w:sz w:val="22"/>
                <w:szCs w:val="22"/>
                <w:lang w:val="en-IN"/>
              </w:rPr>
            </w:pPr>
            <w:r w:rsidRPr="00187F36">
              <w:rPr>
                <w:rFonts w:eastAsiaTheme="minorHAnsi"/>
              </w:rPr>
              <w:t>Department of Women Studies, Calicut University.</w:t>
            </w:r>
          </w:p>
        </w:tc>
      </w:tr>
      <w:tr w:rsidR="00187F36" w:rsidRPr="00187F36" w14:paraId="5F4474D6" w14:textId="77777777" w:rsidTr="003F04AE">
        <w:tc>
          <w:tcPr>
            <w:tcW w:w="567" w:type="dxa"/>
            <w:vAlign w:val="center"/>
          </w:tcPr>
          <w:p w14:paraId="73FD9B26" w14:textId="7872E25E" w:rsidR="00187F36" w:rsidRPr="00187F36" w:rsidRDefault="00187F36" w:rsidP="00187F36">
            <w:pPr>
              <w:jc w:val="center"/>
              <w:rPr>
                <w:rFonts w:eastAsiaTheme="minorHAnsi"/>
                <w:lang w:val="en-IN"/>
              </w:rPr>
            </w:pPr>
            <w:r>
              <w:rPr>
                <w:rFonts w:eastAsiaTheme="minorHAnsi"/>
                <w:lang w:val="en-IN"/>
              </w:rPr>
              <w:t>4</w:t>
            </w:r>
            <w:r w:rsidRPr="00187F36">
              <w:rPr>
                <w:rFonts w:eastAsiaTheme="minorHAnsi"/>
                <w:lang w:val="en-IN"/>
              </w:rPr>
              <w:t>.</w:t>
            </w:r>
          </w:p>
        </w:tc>
        <w:tc>
          <w:tcPr>
            <w:tcW w:w="1985" w:type="dxa"/>
            <w:vAlign w:val="center"/>
          </w:tcPr>
          <w:p w14:paraId="6335F52B" w14:textId="77777777" w:rsidR="00187F36" w:rsidRPr="00187F36" w:rsidRDefault="00187F36" w:rsidP="00187F36">
            <w:pPr>
              <w:jc w:val="center"/>
              <w:rPr>
                <w:rFonts w:eastAsiaTheme="minorHAnsi"/>
                <w:lang w:val="en-IN"/>
              </w:rPr>
            </w:pPr>
            <w:r w:rsidRPr="00187F36">
              <w:rPr>
                <w:rFonts w:eastAsiaTheme="minorHAnsi"/>
                <w:lang w:val="en-IN"/>
              </w:rPr>
              <w:t>Reena C M</w:t>
            </w:r>
          </w:p>
        </w:tc>
        <w:tc>
          <w:tcPr>
            <w:tcW w:w="2410" w:type="dxa"/>
          </w:tcPr>
          <w:p w14:paraId="280B4FE9" w14:textId="77777777" w:rsidR="00187F36" w:rsidRPr="00187F36" w:rsidRDefault="00187F36" w:rsidP="00187F36">
            <w:pPr>
              <w:rPr>
                <w:rFonts w:eastAsiaTheme="minorHAnsi"/>
                <w:lang w:val="en-IN"/>
              </w:rPr>
            </w:pPr>
            <w:r w:rsidRPr="00187F36">
              <w:rPr>
                <w:rFonts w:eastAsiaTheme="minorHAnsi"/>
                <w:lang w:val="en-IN"/>
              </w:rPr>
              <w:t xml:space="preserve">Attended the workshop on "How to </w:t>
            </w:r>
          </w:p>
          <w:p w14:paraId="55055697" w14:textId="77777777" w:rsidR="00187F36" w:rsidRPr="00187F36" w:rsidRDefault="00187F36" w:rsidP="00187F36">
            <w:pPr>
              <w:rPr>
                <w:rFonts w:eastAsiaTheme="minorHAnsi"/>
                <w:lang w:val="en-IN"/>
              </w:rPr>
            </w:pPr>
            <w:r w:rsidRPr="00187F36">
              <w:rPr>
                <w:rFonts w:eastAsiaTheme="minorHAnsi"/>
                <w:lang w:val="en-IN"/>
              </w:rPr>
              <w:t xml:space="preserve">Write an </w:t>
            </w:r>
            <w:proofErr w:type="gramStart"/>
            <w:r w:rsidRPr="00187F36">
              <w:rPr>
                <w:rFonts w:eastAsiaTheme="minorHAnsi"/>
                <w:lang w:val="en-IN"/>
              </w:rPr>
              <w:t>Article</w:t>
            </w:r>
            <w:proofErr w:type="gramEnd"/>
            <w:r w:rsidRPr="00187F36">
              <w:rPr>
                <w:rFonts w:eastAsiaTheme="minorHAnsi"/>
                <w:lang w:val="en-IN"/>
              </w:rPr>
              <w:t>"</w:t>
            </w:r>
          </w:p>
          <w:p w14:paraId="48D7BA7E" w14:textId="77777777" w:rsidR="00187F36" w:rsidRPr="00187F36" w:rsidRDefault="00187F36" w:rsidP="00187F36">
            <w:pPr>
              <w:rPr>
                <w:rFonts w:eastAsiaTheme="minorHAnsi"/>
                <w:lang w:val="en-IN"/>
              </w:rPr>
            </w:pPr>
          </w:p>
          <w:p w14:paraId="171A533C" w14:textId="77777777" w:rsidR="00187F36" w:rsidRPr="00187F36" w:rsidRDefault="00187F36" w:rsidP="00187F36">
            <w:pPr>
              <w:rPr>
                <w:rFonts w:eastAsiaTheme="minorHAnsi"/>
              </w:rPr>
            </w:pPr>
            <w:r w:rsidRPr="00187F36">
              <w:rPr>
                <w:rFonts w:eastAsiaTheme="minorHAnsi"/>
              </w:rPr>
              <w:t xml:space="preserve">Five Day Residential Camp on Literature, Theatre, Music, </w:t>
            </w:r>
            <w:r w:rsidRPr="00187F36">
              <w:rPr>
                <w:rFonts w:eastAsiaTheme="minorHAnsi"/>
              </w:rPr>
              <w:lastRenderedPageBreak/>
              <w:t>Folklore Visual Arts and Cinema.</w:t>
            </w:r>
          </w:p>
        </w:tc>
        <w:tc>
          <w:tcPr>
            <w:tcW w:w="2245" w:type="dxa"/>
          </w:tcPr>
          <w:p w14:paraId="67F7E801" w14:textId="77777777" w:rsidR="00187F36" w:rsidRPr="00187F36" w:rsidRDefault="00187F36" w:rsidP="00187F36">
            <w:pPr>
              <w:rPr>
                <w:rFonts w:eastAsiaTheme="minorHAnsi"/>
                <w:lang w:val="en-IN"/>
              </w:rPr>
            </w:pPr>
            <w:r w:rsidRPr="00187F36">
              <w:rPr>
                <w:rFonts w:eastAsiaTheme="minorHAnsi"/>
                <w:lang w:val="en-IN"/>
              </w:rPr>
              <w:lastRenderedPageBreak/>
              <w:t>28-09-2022.</w:t>
            </w:r>
          </w:p>
          <w:p w14:paraId="2C8C6BF2" w14:textId="77777777" w:rsidR="00187F36" w:rsidRPr="00187F36" w:rsidRDefault="00187F36" w:rsidP="00187F36">
            <w:pPr>
              <w:rPr>
                <w:rFonts w:asciiTheme="minorHAnsi" w:eastAsiaTheme="minorHAnsi" w:hAnsiTheme="minorHAnsi" w:cstheme="minorBidi"/>
                <w:sz w:val="22"/>
                <w:szCs w:val="22"/>
                <w:lang w:val="en-IN"/>
              </w:rPr>
            </w:pPr>
          </w:p>
          <w:p w14:paraId="2215E6E0" w14:textId="77777777" w:rsidR="00187F36" w:rsidRPr="00187F36" w:rsidRDefault="00187F36" w:rsidP="00187F36">
            <w:pPr>
              <w:rPr>
                <w:rFonts w:asciiTheme="minorHAnsi" w:eastAsiaTheme="minorHAnsi" w:hAnsiTheme="minorHAnsi" w:cstheme="minorBidi"/>
                <w:sz w:val="22"/>
                <w:szCs w:val="22"/>
                <w:lang w:val="en-IN"/>
              </w:rPr>
            </w:pPr>
          </w:p>
          <w:p w14:paraId="3D46EF8C" w14:textId="77777777" w:rsidR="00187F36" w:rsidRPr="00187F36" w:rsidRDefault="00187F36" w:rsidP="00187F36">
            <w:pPr>
              <w:rPr>
                <w:rFonts w:asciiTheme="minorHAnsi" w:eastAsiaTheme="minorHAnsi" w:hAnsiTheme="minorHAnsi" w:cstheme="minorBidi"/>
                <w:sz w:val="22"/>
                <w:szCs w:val="22"/>
                <w:lang w:val="en-IN"/>
              </w:rPr>
            </w:pPr>
          </w:p>
          <w:p w14:paraId="6560B555" w14:textId="77777777" w:rsidR="00187F36" w:rsidRPr="00187F36" w:rsidRDefault="00187F36" w:rsidP="00187F36">
            <w:pPr>
              <w:rPr>
                <w:rFonts w:asciiTheme="minorHAnsi" w:eastAsiaTheme="minorHAnsi" w:hAnsiTheme="minorHAnsi" w:cstheme="minorBidi"/>
                <w:sz w:val="22"/>
                <w:szCs w:val="22"/>
                <w:lang w:val="en-IN"/>
              </w:rPr>
            </w:pPr>
            <w:r w:rsidRPr="00187F36">
              <w:rPr>
                <w:rFonts w:eastAsiaTheme="minorHAnsi"/>
              </w:rPr>
              <w:t>5-11-22 to 9-11-22</w:t>
            </w:r>
          </w:p>
        </w:tc>
        <w:tc>
          <w:tcPr>
            <w:tcW w:w="3141" w:type="dxa"/>
          </w:tcPr>
          <w:p w14:paraId="4A197829" w14:textId="77777777" w:rsidR="00187F36" w:rsidRPr="00187F36" w:rsidRDefault="00187F36" w:rsidP="00187F36">
            <w:pPr>
              <w:rPr>
                <w:rFonts w:asciiTheme="minorHAnsi" w:eastAsiaTheme="minorHAnsi" w:hAnsiTheme="minorHAnsi" w:cstheme="minorBidi"/>
                <w:sz w:val="22"/>
                <w:szCs w:val="22"/>
                <w:lang w:val="en-IN"/>
              </w:rPr>
            </w:pPr>
            <w:r w:rsidRPr="00187F36">
              <w:rPr>
                <w:rFonts w:asciiTheme="minorHAnsi" w:eastAsiaTheme="minorHAnsi" w:hAnsiTheme="minorHAnsi" w:cstheme="minorBidi"/>
                <w:sz w:val="22"/>
                <w:szCs w:val="22"/>
                <w:lang w:val="en-IN"/>
              </w:rPr>
              <w:t>Vimala College, Thrissur.</w:t>
            </w:r>
          </w:p>
          <w:p w14:paraId="4E23A784" w14:textId="77777777" w:rsidR="00187F36" w:rsidRPr="00187F36" w:rsidRDefault="00187F36" w:rsidP="00187F36">
            <w:pPr>
              <w:rPr>
                <w:rFonts w:asciiTheme="minorHAnsi" w:eastAsiaTheme="minorHAnsi" w:hAnsiTheme="minorHAnsi" w:cstheme="minorBidi"/>
                <w:sz w:val="22"/>
                <w:szCs w:val="22"/>
                <w:lang w:val="en-IN"/>
              </w:rPr>
            </w:pPr>
          </w:p>
          <w:p w14:paraId="48DE5F00" w14:textId="77777777" w:rsidR="00187F36" w:rsidRPr="00187F36" w:rsidRDefault="00187F36" w:rsidP="00187F36">
            <w:pPr>
              <w:rPr>
                <w:rFonts w:asciiTheme="minorHAnsi" w:eastAsiaTheme="minorHAnsi" w:hAnsiTheme="minorHAnsi" w:cstheme="minorBidi"/>
                <w:sz w:val="22"/>
                <w:szCs w:val="22"/>
                <w:lang w:val="en-IN"/>
              </w:rPr>
            </w:pPr>
          </w:p>
          <w:p w14:paraId="15EF59FF" w14:textId="77777777" w:rsidR="00187F36" w:rsidRPr="00187F36" w:rsidRDefault="00187F36" w:rsidP="00187F36">
            <w:pPr>
              <w:rPr>
                <w:rFonts w:asciiTheme="minorHAnsi" w:eastAsiaTheme="minorHAnsi" w:hAnsiTheme="minorHAnsi" w:cstheme="minorBidi"/>
                <w:sz w:val="22"/>
                <w:szCs w:val="22"/>
                <w:lang w:val="en-IN"/>
              </w:rPr>
            </w:pPr>
          </w:p>
          <w:p w14:paraId="1A5C3AB2" w14:textId="77777777" w:rsidR="00187F36" w:rsidRPr="00187F36" w:rsidRDefault="00187F36" w:rsidP="00187F36">
            <w:pPr>
              <w:rPr>
                <w:rFonts w:asciiTheme="minorHAnsi" w:eastAsiaTheme="minorHAnsi" w:hAnsiTheme="minorHAnsi" w:cstheme="minorBidi"/>
                <w:sz w:val="22"/>
                <w:szCs w:val="22"/>
                <w:lang w:val="en-IN"/>
              </w:rPr>
            </w:pPr>
            <w:proofErr w:type="spellStart"/>
            <w:r w:rsidRPr="00187F36">
              <w:rPr>
                <w:rFonts w:eastAsiaTheme="minorHAnsi"/>
              </w:rPr>
              <w:t>Heggodu</w:t>
            </w:r>
            <w:proofErr w:type="spellEnd"/>
            <w:r w:rsidRPr="00187F36">
              <w:rPr>
                <w:rFonts w:eastAsiaTheme="minorHAnsi"/>
              </w:rPr>
              <w:t xml:space="preserve">, </w:t>
            </w:r>
            <w:proofErr w:type="spellStart"/>
            <w:r w:rsidRPr="00187F36">
              <w:rPr>
                <w:rFonts w:eastAsiaTheme="minorHAnsi"/>
              </w:rPr>
              <w:t>Shivmogga</w:t>
            </w:r>
            <w:proofErr w:type="spellEnd"/>
            <w:r w:rsidRPr="00187F36">
              <w:rPr>
                <w:rFonts w:eastAsiaTheme="minorHAnsi"/>
              </w:rPr>
              <w:t>, Karnataka.</w:t>
            </w:r>
          </w:p>
        </w:tc>
      </w:tr>
      <w:tr w:rsidR="00187F36" w:rsidRPr="00187F36" w14:paraId="16963672" w14:textId="77777777" w:rsidTr="003F04AE">
        <w:tc>
          <w:tcPr>
            <w:tcW w:w="567" w:type="dxa"/>
            <w:vAlign w:val="center"/>
          </w:tcPr>
          <w:p w14:paraId="60431C18" w14:textId="7B7650AD" w:rsidR="00187F36" w:rsidRPr="00187F36" w:rsidRDefault="00187F36" w:rsidP="00187F36">
            <w:pPr>
              <w:jc w:val="center"/>
              <w:rPr>
                <w:rFonts w:eastAsiaTheme="minorHAnsi"/>
                <w:lang w:val="en-IN"/>
              </w:rPr>
            </w:pPr>
            <w:r>
              <w:rPr>
                <w:rFonts w:eastAsiaTheme="minorHAnsi"/>
                <w:lang w:val="en-IN"/>
              </w:rPr>
              <w:t>5</w:t>
            </w:r>
            <w:r w:rsidRPr="00187F36">
              <w:rPr>
                <w:rFonts w:eastAsiaTheme="minorHAnsi"/>
                <w:lang w:val="en-IN"/>
              </w:rPr>
              <w:t>.</w:t>
            </w:r>
          </w:p>
        </w:tc>
        <w:tc>
          <w:tcPr>
            <w:tcW w:w="1985" w:type="dxa"/>
            <w:vAlign w:val="center"/>
          </w:tcPr>
          <w:p w14:paraId="0999A335" w14:textId="77777777" w:rsidR="00187F36" w:rsidRPr="00187F36" w:rsidRDefault="00187F36" w:rsidP="00187F36">
            <w:pPr>
              <w:jc w:val="center"/>
              <w:rPr>
                <w:rFonts w:eastAsiaTheme="minorHAnsi"/>
                <w:lang w:val="en-IN"/>
              </w:rPr>
            </w:pPr>
            <w:r w:rsidRPr="00187F36">
              <w:rPr>
                <w:rFonts w:eastAsiaTheme="minorHAnsi"/>
                <w:lang w:val="en-IN"/>
              </w:rPr>
              <w:t>Sidhique P</w:t>
            </w:r>
          </w:p>
        </w:tc>
        <w:tc>
          <w:tcPr>
            <w:tcW w:w="2410" w:type="dxa"/>
          </w:tcPr>
          <w:p w14:paraId="16404360" w14:textId="77777777" w:rsidR="00187F36" w:rsidRPr="00187F36" w:rsidRDefault="00187F36" w:rsidP="00187F36">
            <w:pPr>
              <w:rPr>
                <w:rFonts w:asciiTheme="minorHAnsi" w:eastAsiaTheme="minorHAnsi" w:hAnsiTheme="minorHAnsi" w:cstheme="minorBidi"/>
                <w:sz w:val="22"/>
                <w:szCs w:val="22"/>
                <w:lang w:val="en-IN"/>
              </w:rPr>
            </w:pPr>
            <w:r w:rsidRPr="00187F36">
              <w:rPr>
                <w:rFonts w:asciiTheme="minorHAnsi" w:eastAsiaTheme="minorHAnsi" w:hAnsiTheme="minorHAnsi" w:cstheme="minorBidi"/>
                <w:sz w:val="22"/>
                <w:szCs w:val="22"/>
                <w:lang w:val="en-IN"/>
              </w:rPr>
              <w:t xml:space="preserve">6-day workshop on </w:t>
            </w:r>
            <w:r w:rsidRPr="00187F36">
              <w:rPr>
                <w:rFonts w:asciiTheme="minorHAnsi" w:eastAsiaTheme="minorHAnsi" w:hAnsiTheme="minorHAnsi" w:cstheme="minorBidi"/>
                <w:i/>
                <w:iCs/>
                <w:sz w:val="22"/>
                <w:szCs w:val="22"/>
                <w:lang w:val="en-IN"/>
              </w:rPr>
              <w:t>Read for Success</w:t>
            </w:r>
            <w:r w:rsidRPr="00187F36">
              <w:rPr>
                <w:rFonts w:asciiTheme="minorHAnsi" w:eastAsiaTheme="minorHAnsi" w:hAnsiTheme="minorHAnsi" w:cstheme="minorBidi"/>
                <w:sz w:val="22"/>
                <w:szCs w:val="22"/>
                <w:lang w:val="en-IN"/>
              </w:rPr>
              <w:t xml:space="preserve"> organized by Wisdom Academy.</w:t>
            </w:r>
          </w:p>
          <w:p w14:paraId="3A6578F7" w14:textId="77777777" w:rsidR="00187F36" w:rsidRPr="00187F36" w:rsidRDefault="00187F36" w:rsidP="00187F36">
            <w:pPr>
              <w:rPr>
                <w:rFonts w:asciiTheme="minorHAnsi" w:eastAsiaTheme="minorHAnsi" w:hAnsiTheme="minorHAnsi" w:cstheme="minorBidi"/>
                <w:sz w:val="22"/>
                <w:szCs w:val="22"/>
                <w:lang w:val="en-IN"/>
              </w:rPr>
            </w:pPr>
          </w:p>
        </w:tc>
        <w:tc>
          <w:tcPr>
            <w:tcW w:w="2245" w:type="dxa"/>
          </w:tcPr>
          <w:p w14:paraId="6CA6CBD2" w14:textId="77777777" w:rsidR="00187F36" w:rsidRPr="00187F36" w:rsidRDefault="00187F36" w:rsidP="00187F36">
            <w:pPr>
              <w:rPr>
                <w:rFonts w:asciiTheme="minorHAnsi" w:eastAsiaTheme="minorHAnsi" w:hAnsiTheme="minorHAnsi" w:cstheme="minorBidi"/>
                <w:sz w:val="22"/>
                <w:szCs w:val="22"/>
                <w:lang w:val="en-IN"/>
              </w:rPr>
            </w:pPr>
            <w:r w:rsidRPr="00187F36">
              <w:rPr>
                <w:rFonts w:asciiTheme="minorHAnsi" w:eastAsiaTheme="minorHAnsi" w:hAnsiTheme="minorHAnsi" w:cstheme="minorBidi"/>
                <w:sz w:val="22"/>
                <w:szCs w:val="22"/>
                <w:lang w:val="en-IN"/>
              </w:rPr>
              <w:t>13-06-22 to 18-06-22</w:t>
            </w:r>
          </w:p>
        </w:tc>
        <w:tc>
          <w:tcPr>
            <w:tcW w:w="3141" w:type="dxa"/>
          </w:tcPr>
          <w:p w14:paraId="66A19CB0" w14:textId="77777777" w:rsidR="00187F36" w:rsidRPr="00187F36" w:rsidRDefault="00187F36" w:rsidP="00187F36">
            <w:pPr>
              <w:rPr>
                <w:rFonts w:asciiTheme="minorHAnsi" w:eastAsiaTheme="minorHAnsi" w:hAnsiTheme="minorHAnsi" w:cstheme="minorBidi"/>
                <w:sz w:val="22"/>
                <w:szCs w:val="22"/>
                <w:lang w:val="en-IN"/>
              </w:rPr>
            </w:pPr>
            <w:r w:rsidRPr="00187F36">
              <w:rPr>
                <w:rFonts w:asciiTheme="minorHAnsi" w:eastAsiaTheme="minorHAnsi" w:hAnsiTheme="minorHAnsi" w:cstheme="minorBidi"/>
                <w:sz w:val="22"/>
                <w:szCs w:val="22"/>
                <w:lang w:val="en-IN"/>
              </w:rPr>
              <w:t>Wisdom Academy.</w:t>
            </w:r>
          </w:p>
          <w:p w14:paraId="6104F775" w14:textId="77777777" w:rsidR="00187F36" w:rsidRPr="00187F36" w:rsidRDefault="00187F36" w:rsidP="00187F36">
            <w:pPr>
              <w:rPr>
                <w:rFonts w:asciiTheme="minorHAnsi" w:eastAsiaTheme="minorHAnsi" w:hAnsiTheme="minorHAnsi" w:cstheme="minorBidi"/>
                <w:sz w:val="22"/>
                <w:szCs w:val="22"/>
                <w:lang w:val="en-IN"/>
              </w:rPr>
            </w:pPr>
          </w:p>
        </w:tc>
      </w:tr>
    </w:tbl>
    <w:p w14:paraId="1B35DFB5" w14:textId="77777777" w:rsidR="00187F36" w:rsidRPr="00187F36" w:rsidRDefault="00187F36" w:rsidP="00187F36">
      <w:pPr>
        <w:rPr>
          <w:b/>
          <w:bCs/>
          <w:color w:val="000000" w:themeColor="text1"/>
          <w:sz w:val="28"/>
          <w:szCs w:val="28"/>
        </w:rPr>
      </w:pPr>
    </w:p>
    <w:p w14:paraId="32D36FF7" w14:textId="77777777" w:rsidR="00B67480" w:rsidRPr="000359EA" w:rsidRDefault="00B67480" w:rsidP="00B67480">
      <w:pPr>
        <w:spacing w:after="160" w:line="276" w:lineRule="auto"/>
        <w:contextualSpacing/>
        <w:jc w:val="both"/>
        <w:rPr>
          <w:rFonts w:eastAsiaTheme="minorHAnsi"/>
          <w:kern w:val="2"/>
          <w:sz w:val="28"/>
          <w:szCs w:val="28"/>
          <w14:ligatures w14:val="standardContextual"/>
        </w:rPr>
      </w:pPr>
    </w:p>
    <w:p w14:paraId="70903D95" w14:textId="77777777" w:rsidR="000359EA" w:rsidRPr="000359EA" w:rsidRDefault="000359EA" w:rsidP="00560B8B">
      <w:pPr>
        <w:rPr>
          <w:b/>
          <w:bCs/>
          <w:color w:val="000000" w:themeColor="text1"/>
          <w:sz w:val="32"/>
          <w:szCs w:val="32"/>
        </w:rPr>
      </w:pPr>
    </w:p>
    <w:p w14:paraId="585B6B98" w14:textId="77777777" w:rsidR="00187F36" w:rsidRDefault="00187F36" w:rsidP="00187F36">
      <w:pPr>
        <w:rPr>
          <w:b/>
          <w:bCs/>
          <w:color w:val="000000" w:themeColor="text1"/>
          <w:sz w:val="32"/>
          <w:szCs w:val="32"/>
        </w:rPr>
      </w:pPr>
      <w:r w:rsidRPr="00C70AF3">
        <w:rPr>
          <w:b/>
          <w:bCs/>
          <w:color w:val="000000" w:themeColor="text1"/>
        </w:rPr>
        <w:t xml:space="preserve">VII.  </w:t>
      </w:r>
      <w:r w:rsidRPr="00187F36">
        <w:rPr>
          <w:b/>
          <w:bCs/>
          <w:color w:val="000000" w:themeColor="text1"/>
          <w:sz w:val="32"/>
          <w:szCs w:val="32"/>
        </w:rPr>
        <w:t xml:space="preserve">Institutional Values and Best Practices </w:t>
      </w:r>
    </w:p>
    <w:p w14:paraId="0D5BDFD1" w14:textId="77777777" w:rsidR="00187F36" w:rsidRDefault="00187F36" w:rsidP="00187F36">
      <w:pPr>
        <w:rPr>
          <w:b/>
          <w:bCs/>
          <w:color w:val="000000" w:themeColor="text1"/>
          <w:sz w:val="32"/>
          <w:szCs w:val="32"/>
        </w:rPr>
      </w:pPr>
    </w:p>
    <w:p w14:paraId="46A9C490" w14:textId="743F7F7B" w:rsidR="00187F36" w:rsidRDefault="00187F36" w:rsidP="00187F36">
      <w:pPr>
        <w:rPr>
          <w:b/>
          <w:bCs/>
          <w:color w:val="000000" w:themeColor="text1"/>
          <w:sz w:val="28"/>
          <w:szCs w:val="28"/>
        </w:rPr>
      </w:pPr>
      <w:r w:rsidRPr="00187F36">
        <w:rPr>
          <w:b/>
          <w:bCs/>
          <w:color w:val="000000" w:themeColor="text1"/>
          <w:sz w:val="28"/>
          <w:szCs w:val="28"/>
        </w:rPr>
        <w:t>Day celebration</w:t>
      </w:r>
      <w:r>
        <w:rPr>
          <w:b/>
          <w:bCs/>
          <w:color w:val="000000" w:themeColor="text1"/>
          <w:sz w:val="28"/>
          <w:szCs w:val="28"/>
        </w:rPr>
        <w:t>s</w:t>
      </w:r>
    </w:p>
    <w:p w14:paraId="06D38B7E" w14:textId="77777777" w:rsidR="00187F36" w:rsidRDefault="00187F36" w:rsidP="00187F36">
      <w:pPr>
        <w:rPr>
          <w:b/>
          <w:bCs/>
          <w:color w:val="000000" w:themeColor="text1"/>
          <w:sz w:val="28"/>
          <w:szCs w:val="28"/>
        </w:rPr>
      </w:pPr>
    </w:p>
    <w:p w14:paraId="4FEEC20F" w14:textId="77777777" w:rsidR="00C2124C" w:rsidRPr="00C2124C" w:rsidRDefault="00C2124C" w:rsidP="00C2124C">
      <w:pPr>
        <w:numPr>
          <w:ilvl w:val="0"/>
          <w:numId w:val="27"/>
        </w:numPr>
        <w:spacing w:after="160" w:line="259" w:lineRule="auto"/>
        <w:contextualSpacing/>
        <w:rPr>
          <w:rFonts w:eastAsiaTheme="minorHAnsi"/>
          <w:kern w:val="2"/>
          <w:sz w:val="28"/>
          <w:szCs w:val="28"/>
          <w14:ligatures w14:val="standardContextual"/>
        </w:rPr>
      </w:pPr>
      <w:r w:rsidRPr="00C2124C">
        <w:rPr>
          <w:rFonts w:eastAsiaTheme="minorHAnsi"/>
          <w:kern w:val="2"/>
          <w:sz w:val="28"/>
          <w:szCs w:val="28"/>
          <w14:ligatures w14:val="standardContextual"/>
        </w:rPr>
        <w:t xml:space="preserve">Book Buddy, a forum by the PG Department of English for the promotion of reading conducted an inter-department quiz competition Les </w:t>
      </w:r>
      <w:proofErr w:type="spellStart"/>
      <w:r w:rsidRPr="00C2124C">
        <w:rPr>
          <w:rFonts w:eastAsiaTheme="minorHAnsi"/>
          <w:kern w:val="2"/>
          <w:sz w:val="28"/>
          <w:szCs w:val="28"/>
          <w14:ligatures w14:val="standardContextual"/>
        </w:rPr>
        <w:t>Quizerables</w:t>
      </w:r>
      <w:proofErr w:type="spellEnd"/>
      <w:r w:rsidRPr="00C2124C">
        <w:rPr>
          <w:rFonts w:eastAsiaTheme="minorHAnsi"/>
          <w:kern w:val="2"/>
          <w:sz w:val="28"/>
          <w:szCs w:val="28"/>
          <w14:ligatures w14:val="standardContextual"/>
        </w:rPr>
        <w:t xml:space="preserve"> as part of the reading week on 11/08/2022 the event was coordinated by Ms. Nayana Suresh.</w:t>
      </w:r>
    </w:p>
    <w:p w14:paraId="64A6C9F2" w14:textId="77777777" w:rsidR="00187F36" w:rsidRPr="00187F36" w:rsidRDefault="00187F36" w:rsidP="00187F36">
      <w:pPr>
        <w:rPr>
          <w:b/>
          <w:bCs/>
          <w:color w:val="000000" w:themeColor="text1"/>
          <w:sz w:val="28"/>
          <w:szCs w:val="28"/>
        </w:rPr>
      </w:pPr>
    </w:p>
    <w:p w14:paraId="37A8260B" w14:textId="77777777" w:rsidR="00187F36" w:rsidRPr="00187F36" w:rsidRDefault="00187F36" w:rsidP="00187F36">
      <w:pPr>
        <w:rPr>
          <w:b/>
          <w:bCs/>
          <w:color w:val="000000" w:themeColor="text1"/>
          <w:sz w:val="32"/>
          <w:szCs w:val="32"/>
        </w:rPr>
      </w:pPr>
    </w:p>
    <w:p w14:paraId="463B9723" w14:textId="77777777" w:rsidR="00187F36" w:rsidRPr="00C70AF3" w:rsidRDefault="00187F36" w:rsidP="00187F36">
      <w:pPr>
        <w:rPr>
          <w:b/>
          <w:bCs/>
          <w:color w:val="000000" w:themeColor="text1"/>
        </w:rPr>
      </w:pPr>
      <w:r w:rsidRPr="00C70AF3">
        <w:rPr>
          <w:b/>
          <w:bCs/>
          <w:color w:val="000000" w:themeColor="text1"/>
        </w:rPr>
        <w:t xml:space="preserve">  </w:t>
      </w:r>
    </w:p>
    <w:p w14:paraId="0E462658" w14:textId="77777777" w:rsidR="00560B8B" w:rsidRDefault="00560B8B" w:rsidP="000F0DD9">
      <w:pPr>
        <w:spacing w:after="160" w:line="276" w:lineRule="auto"/>
        <w:contextualSpacing/>
        <w:jc w:val="both"/>
        <w:rPr>
          <w:rFonts w:eastAsiaTheme="minorHAnsi"/>
          <w:kern w:val="2"/>
          <w:sz w:val="28"/>
          <w:szCs w:val="28"/>
          <w:lang w:val="en-IN"/>
          <w14:ligatures w14:val="standardContextual"/>
        </w:rPr>
      </w:pPr>
    </w:p>
    <w:p w14:paraId="4832558A" w14:textId="77777777" w:rsidR="000F0DD9" w:rsidRPr="000F0DD9" w:rsidRDefault="000F0DD9" w:rsidP="000F0DD9">
      <w:pPr>
        <w:spacing w:after="160" w:line="276" w:lineRule="auto"/>
        <w:contextualSpacing/>
        <w:jc w:val="both"/>
        <w:rPr>
          <w:rFonts w:eastAsiaTheme="minorHAnsi"/>
          <w:sz w:val="28"/>
          <w:szCs w:val="28"/>
          <w:lang w:val="en-IN"/>
        </w:rPr>
      </w:pPr>
    </w:p>
    <w:p w14:paraId="61F6932F" w14:textId="77777777" w:rsidR="000F0DD9" w:rsidRPr="000F0DD9" w:rsidRDefault="000F0DD9" w:rsidP="000F0DD9">
      <w:pPr>
        <w:rPr>
          <w:b/>
          <w:bCs/>
          <w:color w:val="000000" w:themeColor="text1"/>
          <w:sz w:val="28"/>
          <w:szCs w:val="28"/>
        </w:rPr>
      </w:pPr>
    </w:p>
    <w:p w14:paraId="4A70CBCA" w14:textId="77777777" w:rsidR="004C054C" w:rsidRPr="004C054C" w:rsidRDefault="004C054C" w:rsidP="004C054C">
      <w:pPr>
        <w:spacing w:after="160" w:line="276" w:lineRule="auto"/>
        <w:ind w:left="360"/>
        <w:jc w:val="both"/>
        <w:rPr>
          <w:rFonts w:eastAsiaTheme="minorHAnsi"/>
          <w:kern w:val="2"/>
          <w:sz w:val="28"/>
          <w:szCs w:val="28"/>
          <w14:ligatures w14:val="standardContextual"/>
        </w:rPr>
      </w:pPr>
    </w:p>
    <w:p w14:paraId="2F6E638B" w14:textId="77777777" w:rsidR="004C054C" w:rsidRDefault="004C054C" w:rsidP="004C054C">
      <w:pPr>
        <w:ind w:left="360"/>
        <w:rPr>
          <w:bCs/>
          <w:color w:val="000000" w:themeColor="text1"/>
        </w:rPr>
      </w:pPr>
    </w:p>
    <w:p w14:paraId="362F296E" w14:textId="77777777" w:rsidR="00983085" w:rsidRPr="00D43F7F" w:rsidRDefault="00983085" w:rsidP="004C054C">
      <w:pPr>
        <w:ind w:left="360"/>
        <w:rPr>
          <w:bCs/>
          <w:color w:val="000000" w:themeColor="text1"/>
        </w:rPr>
      </w:pPr>
    </w:p>
    <w:p w14:paraId="283B5CA4" w14:textId="77777777" w:rsidR="00544D21" w:rsidRDefault="00544D21"/>
    <w:sectPr w:rsidR="00544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F54"/>
    <w:multiLevelType w:val="hybridMultilevel"/>
    <w:tmpl w:val="6EE22D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BD45C7"/>
    <w:multiLevelType w:val="hybridMultilevel"/>
    <w:tmpl w:val="7D1884E8"/>
    <w:lvl w:ilvl="0" w:tplc="61BE47DE">
      <w:start w:val="1"/>
      <w:numFmt w:val="decimal"/>
      <w:lvlText w:val="%1."/>
      <w:lvlJc w:val="left"/>
      <w:pPr>
        <w:ind w:left="720" w:hanging="360"/>
      </w:pPr>
      <w:rPr>
        <w:rFonts w:asciiTheme="minorHAnsi"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4E364E"/>
    <w:multiLevelType w:val="hybridMultilevel"/>
    <w:tmpl w:val="6D4C58F2"/>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31369B2"/>
    <w:multiLevelType w:val="hybridMultilevel"/>
    <w:tmpl w:val="03368D84"/>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6BA1395"/>
    <w:multiLevelType w:val="hybridMultilevel"/>
    <w:tmpl w:val="D21640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1417B6"/>
    <w:multiLevelType w:val="hybridMultilevel"/>
    <w:tmpl w:val="76D670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41584D"/>
    <w:multiLevelType w:val="hybridMultilevel"/>
    <w:tmpl w:val="95EAC814"/>
    <w:lvl w:ilvl="0" w:tplc="A16E6C7E">
      <w:start w:val="1"/>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A96110"/>
    <w:multiLevelType w:val="hybridMultilevel"/>
    <w:tmpl w:val="988A7F8A"/>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EB81FAD"/>
    <w:multiLevelType w:val="hybridMultilevel"/>
    <w:tmpl w:val="BD76DAE8"/>
    <w:lvl w:ilvl="0" w:tplc="CD30455E">
      <w:start w:val="1"/>
      <w:numFmt w:val="decimal"/>
      <w:lvlText w:val="%1."/>
      <w:lvlJc w:val="left"/>
      <w:pPr>
        <w:ind w:left="1080" w:hanging="360"/>
      </w:pPr>
      <w:rPr>
        <w:rFonts w:hint="default"/>
        <w:b w:val="0"/>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69A289C"/>
    <w:multiLevelType w:val="hybridMultilevel"/>
    <w:tmpl w:val="755EF934"/>
    <w:lvl w:ilvl="0" w:tplc="52A88DFC">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914107C"/>
    <w:multiLevelType w:val="hybridMultilevel"/>
    <w:tmpl w:val="EBBC112A"/>
    <w:lvl w:ilvl="0" w:tplc="4009000F">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92D4D6B"/>
    <w:multiLevelType w:val="hybridMultilevel"/>
    <w:tmpl w:val="13CCC6D4"/>
    <w:lvl w:ilvl="0" w:tplc="3000D258">
      <w:start w:val="1"/>
      <w:numFmt w:val="decimal"/>
      <w:lvlText w:val="%1."/>
      <w:lvlJc w:val="left"/>
      <w:pPr>
        <w:ind w:left="1080" w:hanging="360"/>
      </w:pPr>
      <w:rPr>
        <w:rFonts w:asciiTheme="minorHAnsi" w:hAnsiTheme="minorHAnsi" w:cstheme="minorBidi"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9A71BD0"/>
    <w:multiLevelType w:val="hybridMultilevel"/>
    <w:tmpl w:val="A6B017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FDC44EB"/>
    <w:multiLevelType w:val="hybridMultilevel"/>
    <w:tmpl w:val="CD48CD36"/>
    <w:lvl w:ilvl="0" w:tplc="DD0EF886">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37587327"/>
    <w:multiLevelType w:val="hybridMultilevel"/>
    <w:tmpl w:val="76D670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FE8303B"/>
    <w:multiLevelType w:val="hybridMultilevel"/>
    <w:tmpl w:val="339C7550"/>
    <w:lvl w:ilvl="0" w:tplc="0BD2B2C2">
      <w:start w:val="1"/>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AA10CC2"/>
    <w:multiLevelType w:val="hybridMultilevel"/>
    <w:tmpl w:val="699CEB82"/>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DC6CF2"/>
    <w:multiLevelType w:val="hybridMultilevel"/>
    <w:tmpl w:val="76D670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1969B7"/>
    <w:multiLevelType w:val="hybridMultilevel"/>
    <w:tmpl w:val="39828E36"/>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6A08776C"/>
    <w:multiLevelType w:val="hybridMultilevel"/>
    <w:tmpl w:val="699CEB82"/>
    <w:lvl w:ilvl="0" w:tplc="6362FC62">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AF33FC1"/>
    <w:multiLevelType w:val="hybridMultilevel"/>
    <w:tmpl w:val="3DD699C0"/>
    <w:lvl w:ilvl="0" w:tplc="333A8D18">
      <w:start w:val="1"/>
      <w:numFmt w:val="decimal"/>
      <w:lvlText w:val="%1."/>
      <w:lvlJc w:val="left"/>
      <w:pPr>
        <w:ind w:left="720" w:hanging="360"/>
      </w:pPr>
      <w:rPr>
        <w:rFonts w:eastAsia="Times New Roman" w:hint="default"/>
        <w:color w:val="000000" w:themeColor="text1"/>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0677CD7"/>
    <w:multiLevelType w:val="hybridMultilevel"/>
    <w:tmpl w:val="76D670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5F6C25"/>
    <w:multiLevelType w:val="hybridMultilevel"/>
    <w:tmpl w:val="507871F4"/>
    <w:lvl w:ilvl="0" w:tplc="7460079C">
      <w:start w:val="11"/>
      <w:numFmt w:val="decimal"/>
      <w:lvlText w:val="%1."/>
      <w:lvlJc w:val="left"/>
      <w:pPr>
        <w:ind w:left="1095" w:hanging="375"/>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73990DBD"/>
    <w:multiLevelType w:val="hybridMultilevel"/>
    <w:tmpl w:val="BDDE6018"/>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44E2D09"/>
    <w:multiLevelType w:val="hybridMultilevel"/>
    <w:tmpl w:val="1A4C35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91021DE"/>
    <w:multiLevelType w:val="hybridMultilevel"/>
    <w:tmpl w:val="E6E0B1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A4154B7"/>
    <w:multiLevelType w:val="hybridMultilevel"/>
    <w:tmpl w:val="482AFE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05956394">
    <w:abstractNumId w:val="19"/>
  </w:num>
  <w:num w:numId="2" w16cid:durableId="1815172900">
    <w:abstractNumId w:val="12"/>
  </w:num>
  <w:num w:numId="3" w16cid:durableId="889995896">
    <w:abstractNumId w:val="9"/>
  </w:num>
  <w:num w:numId="4" w16cid:durableId="57558529">
    <w:abstractNumId w:val="23"/>
  </w:num>
  <w:num w:numId="5" w16cid:durableId="1860242234">
    <w:abstractNumId w:val="25"/>
  </w:num>
  <w:num w:numId="6" w16cid:durableId="1277716500">
    <w:abstractNumId w:val="15"/>
  </w:num>
  <w:num w:numId="7" w16cid:durableId="2047951204">
    <w:abstractNumId w:val="6"/>
  </w:num>
  <w:num w:numId="8" w16cid:durableId="366223807">
    <w:abstractNumId w:val="8"/>
  </w:num>
  <w:num w:numId="9" w16cid:durableId="1588228413">
    <w:abstractNumId w:val="3"/>
  </w:num>
  <w:num w:numId="10" w16cid:durableId="1553926272">
    <w:abstractNumId w:val="7"/>
  </w:num>
  <w:num w:numId="11" w16cid:durableId="1235093738">
    <w:abstractNumId w:val="18"/>
  </w:num>
  <w:num w:numId="12" w16cid:durableId="1600023620">
    <w:abstractNumId w:val="22"/>
  </w:num>
  <w:num w:numId="13" w16cid:durableId="552353430">
    <w:abstractNumId w:val="14"/>
  </w:num>
  <w:num w:numId="14" w16cid:durableId="153031892">
    <w:abstractNumId w:val="2"/>
  </w:num>
  <w:num w:numId="15" w16cid:durableId="1962414590">
    <w:abstractNumId w:val="13"/>
  </w:num>
  <w:num w:numId="16" w16cid:durableId="2012180761">
    <w:abstractNumId w:val="26"/>
  </w:num>
  <w:num w:numId="17" w16cid:durableId="1600598246">
    <w:abstractNumId w:val="17"/>
  </w:num>
  <w:num w:numId="18" w16cid:durableId="767775436">
    <w:abstractNumId w:val="11"/>
  </w:num>
  <w:num w:numId="19" w16cid:durableId="1373075879">
    <w:abstractNumId w:val="5"/>
  </w:num>
  <w:num w:numId="20" w16cid:durableId="618147857">
    <w:abstractNumId w:val="0"/>
  </w:num>
  <w:num w:numId="21" w16cid:durableId="459690160">
    <w:abstractNumId w:val="1"/>
  </w:num>
  <w:num w:numId="22" w16cid:durableId="489755118">
    <w:abstractNumId w:val="20"/>
  </w:num>
  <w:num w:numId="23" w16cid:durableId="1538464319">
    <w:abstractNumId w:val="24"/>
  </w:num>
  <w:num w:numId="24" w16cid:durableId="510753125">
    <w:abstractNumId w:val="10"/>
  </w:num>
  <w:num w:numId="25" w16cid:durableId="529148933">
    <w:abstractNumId w:val="21"/>
  </w:num>
  <w:num w:numId="26" w16cid:durableId="264269977">
    <w:abstractNumId w:val="4"/>
  </w:num>
  <w:num w:numId="27" w16cid:durableId="5123837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85"/>
    <w:rsid w:val="00021ADD"/>
    <w:rsid w:val="000359EA"/>
    <w:rsid w:val="000F0DD9"/>
    <w:rsid w:val="0016308C"/>
    <w:rsid w:val="00187F36"/>
    <w:rsid w:val="00335A13"/>
    <w:rsid w:val="004C054C"/>
    <w:rsid w:val="00544D21"/>
    <w:rsid w:val="00560B8B"/>
    <w:rsid w:val="00745F24"/>
    <w:rsid w:val="0091096F"/>
    <w:rsid w:val="00983085"/>
    <w:rsid w:val="00B67480"/>
    <w:rsid w:val="00C2124C"/>
    <w:rsid w:val="00EC744E"/>
    <w:rsid w:val="00EF396A"/>
    <w:rsid w:val="00F22B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E078B"/>
  <w15:chartTrackingRefBased/>
  <w15:docId w15:val="{3DA4340D-D300-4B9C-83BD-AB06B5B7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85"/>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83085"/>
    <w:pPr>
      <w:ind w:left="720"/>
      <w:contextualSpacing/>
    </w:pPr>
  </w:style>
  <w:style w:type="table" w:styleId="TableGrid">
    <w:name w:val="Table Grid"/>
    <w:basedOn w:val="TableNormal"/>
    <w:uiPriority w:val="39"/>
    <w:rsid w:val="00983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C74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74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87F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18</Pages>
  <Words>4453</Words>
  <Characters>25387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Nayana Suresh</dc:creator>
  <cp:keywords/>
  <dc:description/>
  <cp:lastModifiedBy>Nayana Suresh</cp:lastModifiedBy>
  <cp:revision>2</cp:revision>
  <dcterms:created xsi:type="dcterms:W3CDTF">2023-09-29T16:41:00Z</dcterms:created>
  <dcterms:modified xsi:type="dcterms:W3CDTF">2023-09-29T18:40:00Z</dcterms:modified>
</cp:coreProperties>
</file>